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7F" w:rsidRPr="008A247F" w:rsidRDefault="008A247F">
      <w:pPr>
        <w:pStyle w:val="ConsPlusTitlePage"/>
      </w:pPr>
      <w:r w:rsidRPr="008A247F">
        <w:t xml:space="preserve">Документ предоставлен </w:t>
      </w:r>
      <w:proofErr w:type="spellStart"/>
      <w:r w:rsidRPr="008A247F">
        <w:t>КонсультантПлюс</w:t>
      </w:r>
      <w:proofErr w:type="spellEnd"/>
      <w:r w:rsidRPr="008A247F">
        <w:br/>
      </w:r>
    </w:p>
    <w:p w:rsidR="008A247F" w:rsidRPr="008A247F" w:rsidRDefault="008A247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8A247F" w:rsidRPr="008A24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47F" w:rsidRPr="008A247F" w:rsidRDefault="008A247F">
            <w:pPr>
              <w:pStyle w:val="ConsPlusNormal"/>
            </w:pPr>
            <w:r w:rsidRPr="008A247F">
              <w:t>26 июня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47F" w:rsidRPr="008A247F" w:rsidRDefault="008A247F">
            <w:pPr>
              <w:pStyle w:val="ConsPlusNormal"/>
              <w:jc w:val="right"/>
            </w:pPr>
            <w:r w:rsidRPr="008A247F">
              <w:t>N 102-ФЗ</w:t>
            </w:r>
          </w:p>
        </w:tc>
      </w:tr>
    </w:tbl>
    <w:p w:rsidR="008A247F" w:rsidRPr="008A247F" w:rsidRDefault="008A24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47F" w:rsidRPr="008A247F" w:rsidRDefault="008A247F">
      <w:pPr>
        <w:pStyle w:val="ConsPlusNormal"/>
        <w:jc w:val="center"/>
      </w:pPr>
    </w:p>
    <w:p w:rsidR="008A247F" w:rsidRPr="008A247F" w:rsidRDefault="008A247F">
      <w:pPr>
        <w:pStyle w:val="ConsPlusTitle"/>
        <w:jc w:val="center"/>
      </w:pPr>
      <w:r w:rsidRPr="008A247F">
        <w:t>РОССИЙСКАЯ ФЕДЕРАЦИЯ</w:t>
      </w:r>
    </w:p>
    <w:p w:rsidR="008A247F" w:rsidRPr="008A247F" w:rsidRDefault="008A247F">
      <w:pPr>
        <w:pStyle w:val="ConsPlusTitle"/>
        <w:jc w:val="center"/>
      </w:pPr>
    </w:p>
    <w:p w:rsidR="008A247F" w:rsidRPr="008A247F" w:rsidRDefault="008A247F">
      <w:pPr>
        <w:pStyle w:val="ConsPlusTitle"/>
        <w:jc w:val="center"/>
      </w:pPr>
      <w:r w:rsidRPr="008A247F">
        <w:t>ФЕДЕРАЛЬНЫЙ ЗАКОН</w:t>
      </w:r>
    </w:p>
    <w:p w:rsidR="008A247F" w:rsidRPr="008A247F" w:rsidRDefault="008A247F">
      <w:pPr>
        <w:pStyle w:val="ConsPlusTitle"/>
        <w:jc w:val="center"/>
      </w:pPr>
    </w:p>
    <w:p w:rsidR="008A247F" w:rsidRPr="008A247F" w:rsidRDefault="008A247F">
      <w:pPr>
        <w:pStyle w:val="ConsPlusTitle"/>
        <w:jc w:val="center"/>
      </w:pPr>
      <w:r w:rsidRPr="008A247F">
        <w:t>ОБ ОБЕСПЕЧЕНИИ ЕДИНСТВА ИЗМЕРЕНИЙ</w:t>
      </w:r>
    </w:p>
    <w:p w:rsidR="008A247F" w:rsidRPr="008A247F" w:rsidRDefault="008A247F">
      <w:pPr>
        <w:pStyle w:val="ConsPlusNormal"/>
        <w:jc w:val="right"/>
      </w:pPr>
    </w:p>
    <w:p w:rsidR="008A247F" w:rsidRPr="008A247F" w:rsidRDefault="008A247F">
      <w:pPr>
        <w:pStyle w:val="ConsPlusNormal"/>
        <w:jc w:val="right"/>
      </w:pPr>
      <w:proofErr w:type="gramStart"/>
      <w:r w:rsidRPr="008A247F">
        <w:t>Принят</w:t>
      </w:r>
      <w:proofErr w:type="gramEnd"/>
    </w:p>
    <w:p w:rsidR="008A247F" w:rsidRPr="008A247F" w:rsidRDefault="008A247F">
      <w:pPr>
        <w:pStyle w:val="ConsPlusNormal"/>
        <w:jc w:val="right"/>
      </w:pPr>
      <w:r w:rsidRPr="008A247F">
        <w:t>Государственной Думой</w:t>
      </w:r>
    </w:p>
    <w:p w:rsidR="008A247F" w:rsidRPr="008A247F" w:rsidRDefault="008A247F">
      <w:pPr>
        <w:pStyle w:val="ConsPlusNormal"/>
        <w:jc w:val="right"/>
      </w:pPr>
      <w:r w:rsidRPr="008A247F">
        <w:t>11 июня 2008 года</w:t>
      </w:r>
    </w:p>
    <w:p w:rsidR="008A247F" w:rsidRPr="008A247F" w:rsidRDefault="008A247F">
      <w:pPr>
        <w:pStyle w:val="ConsPlusNormal"/>
        <w:jc w:val="right"/>
      </w:pPr>
      <w:bookmarkStart w:id="0" w:name="_GoBack"/>
      <w:bookmarkEnd w:id="0"/>
    </w:p>
    <w:p w:rsidR="008A247F" w:rsidRPr="008A247F" w:rsidRDefault="008A247F">
      <w:pPr>
        <w:pStyle w:val="ConsPlusNormal"/>
        <w:jc w:val="right"/>
      </w:pPr>
      <w:r w:rsidRPr="008A247F">
        <w:t>Одобрен</w:t>
      </w:r>
    </w:p>
    <w:p w:rsidR="008A247F" w:rsidRPr="008A247F" w:rsidRDefault="008A247F">
      <w:pPr>
        <w:pStyle w:val="ConsPlusNormal"/>
        <w:jc w:val="right"/>
      </w:pPr>
      <w:r w:rsidRPr="008A247F">
        <w:t>Советом Федерации</w:t>
      </w:r>
    </w:p>
    <w:p w:rsidR="008A247F" w:rsidRPr="008A247F" w:rsidRDefault="008A247F">
      <w:pPr>
        <w:pStyle w:val="ConsPlusNormal"/>
        <w:jc w:val="right"/>
      </w:pPr>
      <w:r w:rsidRPr="008A247F">
        <w:t>18 июня 2008 года</w:t>
      </w:r>
    </w:p>
    <w:p w:rsidR="008A247F" w:rsidRPr="008A247F" w:rsidRDefault="008A2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47F" w:rsidRPr="008A2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47F" w:rsidRPr="008A247F" w:rsidRDefault="008A247F">
            <w:pPr>
              <w:pStyle w:val="ConsPlusNormal"/>
              <w:jc w:val="center"/>
            </w:pPr>
            <w:r w:rsidRPr="008A247F">
              <w:t>Список изменяющих документов</w:t>
            </w:r>
          </w:p>
          <w:p w:rsidR="008A247F" w:rsidRPr="008A247F" w:rsidRDefault="008A247F">
            <w:pPr>
              <w:pStyle w:val="ConsPlusNormal"/>
              <w:jc w:val="center"/>
            </w:pPr>
            <w:proofErr w:type="gramStart"/>
            <w:r w:rsidRPr="008A247F">
              <w:t>(в ред. Федеральных законов от 18.07.2011 N 242-ФЗ, от 30.11.2011 N 347-ФЗ,</w:t>
            </w:r>
            <w:proofErr w:type="gramEnd"/>
          </w:p>
          <w:p w:rsidR="008A247F" w:rsidRPr="008A247F" w:rsidRDefault="008A247F">
            <w:pPr>
              <w:pStyle w:val="ConsPlusNormal"/>
              <w:jc w:val="center"/>
            </w:pPr>
            <w:r w:rsidRPr="008A247F">
              <w:t>от 28.07.2012 N 133-ФЗ, от 02.12.2013 N 338-ФЗ, от 23.06.2014 N 160-ФЗ,</w:t>
            </w:r>
          </w:p>
          <w:p w:rsidR="008A247F" w:rsidRPr="008A247F" w:rsidRDefault="008A247F">
            <w:pPr>
              <w:pStyle w:val="ConsPlusNormal"/>
              <w:jc w:val="center"/>
            </w:pPr>
            <w:r w:rsidRPr="008A247F">
              <w:t>от 21.07.2014 N 254-ФЗ, от 13.07.2015 N 233-ФЗ, от 27.12.2019 N 496-ФЗ)</w:t>
            </w:r>
          </w:p>
        </w:tc>
      </w:tr>
    </w:tbl>
    <w:p w:rsidR="008A247F" w:rsidRPr="008A247F" w:rsidRDefault="008A247F">
      <w:pPr>
        <w:pStyle w:val="ConsPlusNormal"/>
        <w:jc w:val="center"/>
      </w:pPr>
    </w:p>
    <w:p w:rsidR="008A247F" w:rsidRPr="008A247F" w:rsidRDefault="008A247F">
      <w:pPr>
        <w:pStyle w:val="ConsPlusTitle"/>
        <w:jc w:val="center"/>
        <w:outlineLvl w:val="0"/>
      </w:pPr>
      <w:r w:rsidRPr="008A247F">
        <w:t>Глава 1. ОБЩИЕ ПОЛОЖЕНИЯ</w:t>
      </w:r>
    </w:p>
    <w:p w:rsidR="008A247F" w:rsidRPr="008A247F" w:rsidRDefault="008A247F">
      <w:pPr>
        <w:pStyle w:val="ConsPlusNormal"/>
        <w:jc w:val="center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1. Цели и сфера действия настоящего Федерального закона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bookmarkStart w:id="1" w:name="P26"/>
      <w:bookmarkEnd w:id="1"/>
      <w:r w:rsidRPr="008A247F">
        <w:t>1. Целями настоящего Федерального закона являются: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1) установление правовых основ обеспечения единства измерений в Российской Федерации;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2) защита прав и законных интересов граждан, общества и государства от отрицательных последствий недостоверных результатов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3) обеспечение потребности граждан, общества и государства в получении объективных, достоверных и сопоставимых результатов измерений, используемых в целях защиты жизни и здоровья граждан, охраны окружающей среды, животного и растительного мира, обеспечения обороны и безопасности государства, в том числе экономической безопасности;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4) содействие развитию экономики Российской Федерации и научно-техническому прогрессу.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2. </w:t>
      </w:r>
      <w:proofErr w:type="gramStart"/>
      <w:r w:rsidRPr="008A247F">
        <w:t>Настоящий Федеральный закон регулирует отношения, возникающие при выполнении измерений, установлении и соблюдении требований к измерениям, единицам величин, эталонам единиц величин, стандартным образцам, средствам измерений, применении стандартных образцов, средств измерений, методик (методов) измерений, а также при осуществлении деятельности по обеспечению единства измерений, предусмотренной законодательством Российской Федерации об обеспечении единства измерений, в том числе при выполнении работ и оказании услуг по обеспечению</w:t>
      </w:r>
      <w:proofErr w:type="gramEnd"/>
      <w:r w:rsidRPr="008A247F">
        <w:t xml:space="preserve"> единства измерений.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bookmarkStart w:id="2" w:name="P32"/>
      <w:bookmarkEnd w:id="2"/>
      <w:r w:rsidRPr="008A247F">
        <w:t xml:space="preserve">3. Сфера государственного регулирования обеспечения единства измерений распространяется на измерения, к которым в целях, предусмотренных частью 1 настоящей статьи, установлены обязательные метрологические требования и которые выполняются </w:t>
      </w:r>
      <w:proofErr w:type="gramStart"/>
      <w:r w:rsidRPr="008A247F">
        <w:t>при</w:t>
      </w:r>
      <w:proofErr w:type="gramEnd"/>
      <w:r w:rsidRPr="008A247F">
        <w:t>: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bookmarkStart w:id="3" w:name="P34"/>
      <w:bookmarkEnd w:id="3"/>
      <w:r w:rsidRPr="008A247F">
        <w:t xml:space="preserve">1) </w:t>
      </w:r>
      <w:proofErr w:type="gramStart"/>
      <w:r w:rsidRPr="008A247F">
        <w:t>осуществлении</w:t>
      </w:r>
      <w:proofErr w:type="gramEnd"/>
      <w:r w:rsidRPr="008A247F">
        <w:t xml:space="preserve"> деятельности в области здравоохранения;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2) </w:t>
      </w:r>
      <w:proofErr w:type="gramStart"/>
      <w:r w:rsidRPr="008A247F">
        <w:t>осуществлении</w:t>
      </w:r>
      <w:proofErr w:type="gramEnd"/>
      <w:r w:rsidRPr="008A247F">
        <w:t xml:space="preserve"> ветеринарной деятельности;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lastRenderedPageBreak/>
        <w:t xml:space="preserve">3) </w:t>
      </w:r>
      <w:proofErr w:type="gramStart"/>
      <w:r w:rsidRPr="008A247F">
        <w:t>осуществлении</w:t>
      </w:r>
      <w:proofErr w:type="gramEnd"/>
      <w:r w:rsidRPr="008A247F">
        <w:t xml:space="preserve"> деятельности в области охраны окружающей среды;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proofErr w:type="gramStart"/>
      <w:r w:rsidRPr="008A247F">
        <w:t>4) осуществлении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объектах;</w:t>
      </w:r>
      <w:proofErr w:type="gramEnd"/>
    </w:p>
    <w:p w:rsidR="008A247F" w:rsidRPr="008A247F" w:rsidRDefault="008A247F">
      <w:pPr>
        <w:pStyle w:val="ConsPlusNormal"/>
        <w:jc w:val="both"/>
      </w:pPr>
      <w:r w:rsidRPr="008A247F">
        <w:t>(п. 4 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bookmarkStart w:id="4" w:name="P39"/>
      <w:bookmarkEnd w:id="4"/>
      <w:r w:rsidRPr="008A247F">
        <w:t xml:space="preserve">5) </w:t>
      </w:r>
      <w:proofErr w:type="gramStart"/>
      <w:r w:rsidRPr="008A247F">
        <w:t>выполнении</w:t>
      </w:r>
      <w:proofErr w:type="gramEnd"/>
      <w:r w:rsidRPr="008A247F">
        <w:t xml:space="preserve"> работ по обеспечению безопасных условий и охраны труда;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6) </w:t>
      </w:r>
      <w:proofErr w:type="gramStart"/>
      <w:r w:rsidRPr="008A247F">
        <w:t>осуществлении</w:t>
      </w:r>
      <w:proofErr w:type="gramEnd"/>
      <w:r w:rsidRPr="008A247F">
        <w:t xml:space="preserve">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bookmarkStart w:id="5" w:name="P41"/>
      <w:bookmarkEnd w:id="5"/>
      <w:r w:rsidRPr="008A247F">
        <w:t xml:space="preserve">7) </w:t>
      </w:r>
      <w:proofErr w:type="gramStart"/>
      <w:r w:rsidRPr="008A247F">
        <w:t>осуществлении</w:t>
      </w:r>
      <w:proofErr w:type="gramEnd"/>
      <w:r w:rsidRPr="008A247F">
        <w:t xml:space="preserve"> торговли, выполнении работ по расфасовке товаров;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8) </w:t>
      </w:r>
      <w:proofErr w:type="gramStart"/>
      <w:r w:rsidRPr="008A247F">
        <w:t>выполнении</w:t>
      </w:r>
      <w:proofErr w:type="gramEnd"/>
      <w:r w:rsidRPr="008A247F">
        <w:t xml:space="preserve"> государственных учетных операций и учете количества энергетических ресурсов;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9) </w:t>
      </w:r>
      <w:proofErr w:type="gramStart"/>
      <w:r w:rsidRPr="008A247F">
        <w:t>оказании</w:t>
      </w:r>
      <w:proofErr w:type="gramEnd"/>
      <w:r w:rsidRPr="008A247F">
        <w:t xml:space="preserve"> услуг почтовой связи, учете объема оказанных услуг электросвязи операторами связи и обеспечении целостности и устойчивости функционирования сети связи общего пользования;</w:t>
      </w:r>
    </w:p>
    <w:p w:rsidR="008A247F" w:rsidRPr="008A247F" w:rsidRDefault="008A247F">
      <w:pPr>
        <w:pStyle w:val="ConsPlusNormal"/>
        <w:jc w:val="both"/>
      </w:pPr>
      <w:r w:rsidRPr="008A247F">
        <w:t>(п. 9 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10) </w:t>
      </w:r>
      <w:proofErr w:type="gramStart"/>
      <w:r w:rsidRPr="008A247F">
        <w:t>осуществлении</w:t>
      </w:r>
      <w:proofErr w:type="gramEnd"/>
      <w:r w:rsidRPr="008A247F">
        <w:t xml:space="preserve"> деятельности в области обороны и безопасности государства;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11) </w:t>
      </w:r>
      <w:proofErr w:type="gramStart"/>
      <w:r w:rsidRPr="008A247F">
        <w:t>осуществлении</w:t>
      </w:r>
      <w:proofErr w:type="gramEnd"/>
      <w:r w:rsidRPr="008A247F">
        <w:t xml:space="preserve"> геодезической и картографической деятельности;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12) </w:t>
      </w:r>
      <w:proofErr w:type="gramStart"/>
      <w:r w:rsidRPr="008A247F">
        <w:t>осуществлении</w:t>
      </w:r>
      <w:proofErr w:type="gramEnd"/>
      <w:r w:rsidRPr="008A247F">
        <w:t xml:space="preserve"> деятельности в области гидрометеорологии, мониторинга состояния и загрязнения окружающей среды;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bookmarkStart w:id="6" w:name="P51"/>
      <w:bookmarkEnd w:id="6"/>
      <w:r w:rsidRPr="008A247F">
        <w:t xml:space="preserve">13) </w:t>
      </w:r>
      <w:proofErr w:type="gramStart"/>
      <w:r w:rsidRPr="008A247F">
        <w:t>проведении</w:t>
      </w:r>
      <w:proofErr w:type="gramEnd"/>
      <w:r w:rsidRPr="008A247F">
        <w:t xml:space="preserve"> банковских, налоговых, таможенных операций и таможенного контроля;</w:t>
      </w:r>
    </w:p>
    <w:p w:rsidR="008A247F" w:rsidRPr="008A247F" w:rsidRDefault="008A247F">
      <w:pPr>
        <w:pStyle w:val="ConsPlusNormal"/>
        <w:jc w:val="both"/>
      </w:pPr>
      <w:r w:rsidRPr="008A247F">
        <w:t>(п. 13 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14) </w:t>
      </w:r>
      <w:proofErr w:type="gramStart"/>
      <w:r w:rsidRPr="008A247F">
        <w:t>выполнении</w:t>
      </w:r>
      <w:proofErr w:type="gramEnd"/>
      <w:r w:rsidRPr="008A247F">
        <w:t xml:space="preserve">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регулировании;</w:t>
      </w:r>
    </w:p>
    <w:p w:rsidR="008A247F" w:rsidRPr="008A247F" w:rsidRDefault="008A247F">
      <w:pPr>
        <w:pStyle w:val="ConsPlusNormal"/>
        <w:jc w:val="both"/>
      </w:pPr>
      <w:r w:rsidRPr="008A247F">
        <w:t>(п. 14 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bookmarkStart w:id="7" w:name="P55"/>
      <w:bookmarkEnd w:id="7"/>
      <w:r w:rsidRPr="008A247F">
        <w:t xml:space="preserve">15) </w:t>
      </w:r>
      <w:proofErr w:type="gramStart"/>
      <w:r w:rsidRPr="008A247F">
        <w:t>проведении</w:t>
      </w:r>
      <w:proofErr w:type="gramEnd"/>
      <w:r w:rsidRPr="008A247F">
        <w:t xml:space="preserve"> официальных спортивных соревнований, обеспечении подготовки спортсменов высокого класса;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16) </w:t>
      </w:r>
      <w:proofErr w:type="gramStart"/>
      <w:r w:rsidRPr="008A247F">
        <w:t>выполнении</w:t>
      </w:r>
      <w:proofErr w:type="gramEnd"/>
      <w:r w:rsidRPr="008A247F">
        <w:t xml:space="preserve"> поручений суда, органов прокуратуры, государственных органов исполнительной власти;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17) </w:t>
      </w:r>
      <w:proofErr w:type="gramStart"/>
      <w:r w:rsidRPr="008A247F">
        <w:t>осуществлении</w:t>
      </w:r>
      <w:proofErr w:type="gramEnd"/>
      <w:r w:rsidRPr="008A247F">
        <w:t xml:space="preserve"> мероприятий государственного контроля (надзора);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bookmarkStart w:id="8" w:name="P58"/>
      <w:bookmarkEnd w:id="8"/>
      <w:r w:rsidRPr="008A247F">
        <w:t xml:space="preserve">18) </w:t>
      </w:r>
      <w:proofErr w:type="gramStart"/>
      <w:r w:rsidRPr="008A247F">
        <w:t>осуществлении</w:t>
      </w:r>
      <w:proofErr w:type="gramEnd"/>
      <w:r w:rsidRPr="008A247F">
        <w:t xml:space="preserve"> деятельности в области использования атомной энергии;</w:t>
      </w:r>
    </w:p>
    <w:p w:rsidR="008A247F" w:rsidRPr="008A247F" w:rsidRDefault="008A247F">
      <w:pPr>
        <w:pStyle w:val="ConsPlusNormal"/>
        <w:jc w:val="both"/>
      </w:pPr>
      <w:r w:rsidRPr="008A247F">
        <w:t xml:space="preserve">(п. 18 </w:t>
      </w:r>
      <w:proofErr w:type="gramStart"/>
      <w:r w:rsidRPr="008A247F">
        <w:t>введен</w:t>
      </w:r>
      <w:proofErr w:type="gramEnd"/>
      <w:r w:rsidRPr="008A247F">
        <w:t xml:space="preserve"> Федеральным законом от 30.11.2011 N 347-ФЗ)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19) </w:t>
      </w:r>
      <w:proofErr w:type="gramStart"/>
      <w:r w:rsidRPr="008A247F">
        <w:t>обеспечении</w:t>
      </w:r>
      <w:proofErr w:type="gramEnd"/>
      <w:r w:rsidRPr="008A247F">
        <w:t xml:space="preserve"> безопасности дорожного движения.</w:t>
      </w:r>
    </w:p>
    <w:p w:rsidR="008A247F" w:rsidRPr="008A247F" w:rsidRDefault="008A247F">
      <w:pPr>
        <w:pStyle w:val="ConsPlusNormal"/>
        <w:jc w:val="both"/>
      </w:pPr>
      <w:r w:rsidRPr="008A247F">
        <w:t xml:space="preserve">(п. 19 </w:t>
      </w:r>
      <w:proofErr w:type="gramStart"/>
      <w:r w:rsidRPr="008A247F">
        <w:t>введен</w:t>
      </w:r>
      <w:proofErr w:type="gramEnd"/>
      <w:r w:rsidRPr="008A247F">
        <w:t xml:space="preserve"> Федеральным законом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bookmarkStart w:id="9" w:name="P62"/>
      <w:bookmarkEnd w:id="9"/>
      <w:r w:rsidRPr="008A247F">
        <w:t>4. К сфере государственного регулирования обеспечения единства измерений относятся также измерения, предусмотренные законодательством Российской Федерации о техническом регулировании.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5. Сфера государственного регулирования обеспечения единства измерений распространяется также на единицы величин, эталоны единиц величин, стандартные образцы и средства измерений, к которым установлены обязательные требования.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6. Обязательные требования к измерениям, эталонам единиц величин, стандартным образцам и </w:t>
      </w:r>
      <w:r w:rsidRPr="008A247F">
        <w:lastRenderedPageBreak/>
        <w:t>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регулировании. Обязательные требования к единицам величин, выполнению работ и (или) оказанию услуг по обеспечению единства измерений устанавливаются законодательством Российской Федерации об обеспечении единства измерений.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7.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Федерации.</w:t>
      </w:r>
    </w:p>
    <w:p w:rsidR="008A247F" w:rsidRPr="008A247F" w:rsidRDefault="008A247F">
      <w:pPr>
        <w:pStyle w:val="ConsPlusNormal"/>
        <w:jc w:val="both"/>
      </w:pPr>
      <w:r w:rsidRPr="008A247F">
        <w:t>(часть 7 в ред. Федерального закона от 30.11.2011 N 347-ФЗ)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2. Основные понятия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>В настоящем Федеральном законе применяются следующие основные понятия: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1) аттестация методик (методов) измерений - исследование и подтверждение соответствия методик (методов) измерений установленным метрологическим требованиям к измерениям;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2) ввод в эксплуатацию средства измерений - документально оформленная в установленном порядке готовность средства измерений к использованию по назначению;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proofErr w:type="gramStart"/>
      <w:r w:rsidRPr="008A247F">
        <w:t>3) федеральный государственный метрологический надзор - контрольная деятельность в сфере государственного регулирования обеспечения единства измерений,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требований, а также в применении установленных законодательством Российской Федерации мер за нарушения, выявленные во время надзорных действий;</w:t>
      </w:r>
      <w:proofErr w:type="gramEnd"/>
    </w:p>
    <w:p w:rsidR="008A247F" w:rsidRPr="008A247F" w:rsidRDefault="008A247F">
      <w:pPr>
        <w:pStyle w:val="ConsPlusNormal"/>
        <w:jc w:val="both"/>
      </w:pPr>
      <w:r w:rsidRPr="008A247F">
        <w:t>(в ред. Федеральных законов от 18.07.2011 N 242-ФЗ,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4) государственный первичный эталон единицы величины - государственный эталон единицы величины, обеспечивающий воспроизведение, хранение и передачу единицы величины с наивысшей в Российской Федерации точностью, утверждаемый в этом качестве в установленном порядке и применяемый в качестве </w:t>
      </w:r>
      <w:proofErr w:type="gramStart"/>
      <w:r w:rsidRPr="008A247F">
        <w:t>исходного</w:t>
      </w:r>
      <w:proofErr w:type="gramEnd"/>
      <w:r w:rsidRPr="008A247F">
        <w:t xml:space="preserve"> на территории Российской Федерации;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5) государственный эталон единицы величины - эталон единицы величины, находящийся в федеральной собственности;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6) единица величины - фиксированное значение величины, которое принято за единицу данной величины и применяется для количественного выражения однородных с ней величин;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7) единство измерений - состояние измерений, при котором их результаты выражены в допущенных к применению в Российской Федерации единицах величин, а показатели точности измерений не выходят за установленные границы;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8) измерение - совокупность операций, выполняемых для определения количественного значения величины;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9) испытания стандартных образцов или средств измерений в целях утверждения типа - работы по определению метрологических и технических характеристик однотипных стандартных образцов или средств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10) калибровка средств измерений - совокупность операций, выполняемых в целях </w:t>
      </w:r>
      <w:proofErr w:type="gramStart"/>
      <w:r w:rsidRPr="008A247F">
        <w:t>определения действительных значений метрологических характеристик средств измерений</w:t>
      </w:r>
      <w:proofErr w:type="gramEnd"/>
      <w:r w:rsidRPr="008A247F">
        <w:t>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11) методика (метод) измерений - совокупность конкретно описанных операций, выполнение которых обеспечивает получение результатов измерений с установленными показателями точности;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12) метрологическая служба - юридическое лицо, подразделение юридического лица или объединение юридических лиц, либо работник (работники) юридического лица, либо индивидуальный предприниматель, либо подведомственная организация федерального органа исполнительной власти, его подразделение или </w:t>
      </w:r>
      <w:r w:rsidRPr="008A247F">
        <w:lastRenderedPageBreak/>
        <w:t>должностное лицо, выполняющие работы и (или) оказывающие услуги по обеспечению единства измерений и действующие на основании положения о метрологической службе;</w:t>
      </w:r>
    </w:p>
    <w:p w:rsidR="008A247F" w:rsidRPr="008A247F" w:rsidRDefault="008A247F">
      <w:pPr>
        <w:pStyle w:val="ConsPlusNormal"/>
        <w:jc w:val="both"/>
      </w:pPr>
      <w:r w:rsidRPr="008A247F">
        <w:t>(п. 12 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13) метрологическая экспертиза - анализ и оценка правильности установления и соблюдения метрологических требований применительно к объекту, подвергаемому экспертизе. Метрологическая экспертиза проводится в обязательном (обязательная метрологическая экспертиза) или добровольном порядке;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14) метрологические требования - требования к влияющим на результат и показатели точности измерений характеристикам (параметрам) измерений, эталонов единиц величин, стандартных образцов, средств измерений, а также к условиям, при которых эти характеристики (параметры) должны быть обеспечены;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15) обязательные метрологические требования - метрологические требования, установленные нормативными правовыми актами Российской Федерации и обязательные для соблюдения на территории Российской Федерации;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15.1) первичная </w:t>
      </w:r>
      <w:proofErr w:type="spellStart"/>
      <w:r w:rsidRPr="008A247F">
        <w:t>референтная</w:t>
      </w:r>
      <w:proofErr w:type="spellEnd"/>
      <w:r w:rsidRPr="008A247F">
        <w:t xml:space="preserve"> методика (метод) измерений - </w:t>
      </w:r>
      <w:proofErr w:type="spellStart"/>
      <w:r w:rsidRPr="008A247F">
        <w:t>референтная</w:t>
      </w:r>
      <w:proofErr w:type="spellEnd"/>
      <w:r w:rsidRPr="008A247F">
        <w:t xml:space="preserve"> методика (метод) измерений, позволяющая получать результаты измерений </w:t>
      </w:r>
      <w:proofErr w:type="gramStart"/>
      <w:r w:rsidRPr="008A247F">
        <w:t>без</w:t>
      </w:r>
      <w:proofErr w:type="gramEnd"/>
      <w:r w:rsidRPr="008A247F">
        <w:t xml:space="preserve"> </w:t>
      </w:r>
      <w:proofErr w:type="gramStart"/>
      <w:r w:rsidRPr="008A247F">
        <w:t>их</w:t>
      </w:r>
      <w:proofErr w:type="gramEnd"/>
      <w:r w:rsidRPr="008A247F">
        <w:t xml:space="preserve"> </w:t>
      </w:r>
      <w:proofErr w:type="spellStart"/>
      <w:r w:rsidRPr="008A247F">
        <w:t>прослеживаемости</w:t>
      </w:r>
      <w:proofErr w:type="spellEnd"/>
      <w:r w:rsidRPr="008A247F">
        <w:t xml:space="preserve">. Первичная </w:t>
      </w:r>
      <w:proofErr w:type="spellStart"/>
      <w:r w:rsidRPr="008A247F">
        <w:t>референтная</w:t>
      </w:r>
      <w:proofErr w:type="spellEnd"/>
      <w:r w:rsidRPr="008A247F">
        <w:t xml:space="preserve"> методика (метод) измерений, находящаяся в федеральной собственности, является государственной первичной </w:t>
      </w:r>
      <w:proofErr w:type="spellStart"/>
      <w:r w:rsidRPr="008A247F">
        <w:t>референтной</w:t>
      </w:r>
      <w:proofErr w:type="spellEnd"/>
      <w:r w:rsidRPr="008A247F">
        <w:t xml:space="preserve"> методикой (методом) измерений;</w:t>
      </w:r>
    </w:p>
    <w:p w:rsidR="008A247F" w:rsidRPr="008A247F" w:rsidRDefault="008A247F">
      <w:pPr>
        <w:pStyle w:val="ConsPlusNormal"/>
        <w:jc w:val="both"/>
      </w:pPr>
      <w:r w:rsidRPr="008A247F">
        <w:t xml:space="preserve">(п. 15.1 </w:t>
      </w:r>
      <w:proofErr w:type="gramStart"/>
      <w:r w:rsidRPr="008A247F">
        <w:t>введен</w:t>
      </w:r>
      <w:proofErr w:type="gramEnd"/>
      <w:r w:rsidRPr="008A247F">
        <w:t xml:space="preserve"> Федеральным законом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16) передача единицы величины - приведение единицы величины, хранимой эталоном единицы величины или средством измерений, к единице величины, воспроизводимой или хранимой эталоном данной единицы величины или стандартным образцом, имеющим более высокие показатели точности;</w:t>
      </w:r>
    </w:p>
    <w:p w:rsidR="008A247F" w:rsidRPr="008A247F" w:rsidRDefault="008A247F">
      <w:pPr>
        <w:pStyle w:val="ConsPlusNormal"/>
        <w:jc w:val="both"/>
      </w:pPr>
      <w:r w:rsidRPr="008A247F">
        <w:t>(п. 16 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17) поверка средств измерений (далее также - поверка) - совокупность операций, выполняемых в целях подтверждения соответствия средств измерений метрологическим требованиям;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18) </w:t>
      </w:r>
      <w:proofErr w:type="spellStart"/>
      <w:r w:rsidRPr="008A247F">
        <w:t>прослеживаемость</w:t>
      </w:r>
      <w:proofErr w:type="spellEnd"/>
      <w:r w:rsidRPr="008A247F">
        <w:t xml:space="preserve"> - свойство эталона единицы величины, средства измерений или результата измерений,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величин, поверки, калибровки средств измерений;</w:t>
      </w:r>
    </w:p>
    <w:p w:rsidR="008A247F" w:rsidRPr="008A247F" w:rsidRDefault="008A247F">
      <w:pPr>
        <w:pStyle w:val="ConsPlusNormal"/>
        <w:jc w:val="both"/>
      </w:pPr>
      <w:r w:rsidRPr="008A247F">
        <w:t>(п. 18 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19) прямое измерение - измерение, при котором искомое значение величины получают непосредственно от средства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19.1) </w:t>
      </w:r>
      <w:proofErr w:type="spellStart"/>
      <w:r w:rsidRPr="008A247F">
        <w:t>референтная</w:t>
      </w:r>
      <w:proofErr w:type="spellEnd"/>
      <w:r w:rsidRPr="008A247F">
        <w:t xml:space="preserve"> методика (метод) измерений - аттестованная методика (метод) измерений, используемая для оценки правильности результатов измерений, полученных с использованием других методик (методов) измерений одних и тех же величин;</w:t>
      </w:r>
    </w:p>
    <w:p w:rsidR="008A247F" w:rsidRPr="008A247F" w:rsidRDefault="008A247F">
      <w:pPr>
        <w:pStyle w:val="ConsPlusNormal"/>
        <w:jc w:val="both"/>
      </w:pPr>
      <w:r w:rsidRPr="008A247F">
        <w:t xml:space="preserve">(п. 19.1 </w:t>
      </w:r>
      <w:proofErr w:type="gramStart"/>
      <w:r w:rsidRPr="008A247F">
        <w:t>введен</w:t>
      </w:r>
      <w:proofErr w:type="gramEnd"/>
      <w:r w:rsidRPr="008A247F">
        <w:t xml:space="preserve"> Федеральным законом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20) сличение эталонов единиц величин - совокупность операций, устанавливающих соотношение между единицами величин, воспроизводимых эталонами единиц величин одного уровня точности и в одинаковых условиях;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21) средство измерений - техническое средство, предназначенное для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22) стандартный образец - образец вещества (материала) с установленными по результатам испытаний значениями одной и более величин, характеризующих состав или свойство этого вещества (материала);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23) технические системы и устройства с измерительными функциями - технические системы и устройства, которые наряду с их основными функциями выполняют измерительные функции;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lastRenderedPageBreak/>
        <w:t>24) технические требования к средствам измерений - требования, которые определяют особенности конструкции средств измерений (без ограничения их технического совершенствования) в целях сохранения их метрологических характеристик в процессе эксплуатации средств измерений, достижения достоверности результата измерений, предотвращения несанкционированных настройки и вмешательства, а также требования, обеспечивающие безопасность и электромагнитную совместимость средств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25) тип средств измерений - совокупность средств измерений, предназначенных для измерений одних и тех же величин, выраженных в одних и тех же единицах величин, основанных на одном и том же принципе действия, имеющих одинаковую конструкцию и изготовленных по одной и той же технической документации;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26) тип стандартных образцов - совокупность стандартных образцов одного и того же назначения, изготавливаемых из одного и того же вещества (материала) по одной и той же технической документации;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27) утверждение типа стандартных образцов или типа средств измерений -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(характеристикам) на основании результатов испытаний стандартных образцов или средств измерений в целях утверждения типа;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28) утратил силу с 1 августа 2011 года. - </w:t>
      </w:r>
      <w:proofErr w:type="gramStart"/>
      <w:r w:rsidRPr="008A247F">
        <w:t>Федеральный закон от 18.07.2011 N 242-ФЗ;</w:t>
      </w:r>
      <w:proofErr w:type="gramEnd"/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28.1) шкала величины (шкала измерений) - упорядоченный набор значений величины;</w:t>
      </w:r>
    </w:p>
    <w:p w:rsidR="008A247F" w:rsidRPr="008A247F" w:rsidRDefault="008A247F">
      <w:pPr>
        <w:pStyle w:val="ConsPlusNormal"/>
        <w:jc w:val="both"/>
      </w:pPr>
      <w:r w:rsidRPr="008A247F">
        <w:t xml:space="preserve">(п. 28.1 </w:t>
      </w:r>
      <w:proofErr w:type="gramStart"/>
      <w:r w:rsidRPr="008A247F">
        <w:t>введен</w:t>
      </w:r>
      <w:proofErr w:type="gramEnd"/>
      <w:r w:rsidRPr="008A247F">
        <w:t xml:space="preserve"> Федеральным законом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29) эталон единицы величины - техническое средство, предназначенное для воспроизведения, хранения и передачи единицы величины.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3. Законодательство Российской Федерации об обеспечении единства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>1. Законодательство Российской Федерации об обеспечении единства измерений основывается на Конституции Российской Федерации и включает в себя настоящий Федеральный закон, другие федеральные законы, регулирующие отношения в области обеспечения единства измерений, а также принимаемые в соответствии с ними иные нормативные правовые акты Российской Федерации.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2. Положения федеральных законов и иных нормативных правовых актов Российской Федерации, касающиеся предмета регулирования настоящего Федерального закона, применяются в части, не противоречащей настоящему Федеральному закону.</w:t>
      </w:r>
    </w:p>
    <w:p w:rsidR="008A247F" w:rsidRPr="008A247F" w:rsidRDefault="008A247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47F" w:rsidRPr="008A2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47F" w:rsidRPr="008A247F" w:rsidRDefault="008A247F">
            <w:pPr>
              <w:pStyle w:val="ConsPlusNormal"/>
              <w:jc w:val="both"/>
            </w:pPr>
            <w:proofErr w:type="spellStart"/>
            <w:r w:rsidRPr="008A247F">
              <w:t>КонсультантПлюс</w:t>
            </w:r>
            <w:proofErr w:type="spellEnd"/>
            <w:r w:rsidRPr="008A247F">
              <w:t>: примечание.</w:t>
            </w:r>
          </w:p>
          <w:p w:rsidR="008A247F" w:rsidRPr="008A247F" w:rsidRDefault="008A247F">
            <w:pPr>
              <w:pStyle w:val="ConsPlusNormal"/>
              <w:jc w:val="both"/>
            </w:pPr>
            <w:r w:rsidRPr="008A247F">
              <w:t>Ст. 3.1 распространяется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8A247F" w:rsidRPr="008A247F" w:rsidRDefault="008A247F">
      <w:pPr>
        <w:pStyle w:val="ConsPlusTitle"/>
        <w:spacing w:before="280"/>
        <w:ind w:firstLine="540"/>
        <w:jc w:val="both"/>
        <w:outlineLvl w:val="1"/>
      </w:pPr>
      <w:r w:rsidRPr="008A247F">
        <w:t>Статья 3.1.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</w:t>
      </w:r>
    </w:p>
    <w:p w:rsidR="008A247F" w:rsidRPr="008A247F" w:rsidRDefault="008A247F">
      <w:pPr>
        <w:pStyle w:val="ConsPlusNormal"/>
        <w:ind w:firstLine="540"/>
        <w:jc w:val="both"/>
      </w:pPr>
      <w:r w:rsidRPr="008A247F">
        <w:t>(</w:t>
      </w:r>
      <w:proofErr w:type="gramStart"/>
      <w:r w:rsidRPr="008A247F">
        <w:t>введена</w:t>
      </w:r>
      <w:proofErr w:type="gramEnd"/>
      <w:r w:rsidRPr="008A247F">
        <w:t xml:space="preserve"> Федеральным законом от 13.07.2015 N 233-ФЗ)</w:t>
      </w:r>
    </w:p>
    <w:p w:rsidR="008A247F" w:rsidRPr="008A247F" w:rsidRDefault="008A247F">
      <w:pPr>
        <w:pStyle w:val="ConsPlusNormal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proofErr w:type="gramStart"/>
      <w:r w:rsidRPr="008A247F">
        <w:t>Полномочия по федеральному государственному метрологическому надзору (за исключением метрологического надзора в области обороны и обеспечения безопасности Российской Федерации),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8A247F">
        <w:t xml:space="preserve"> Российской Федерации".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4. Международные договоры Российской Федерации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 xml:space="preserve">Если международным договором Российской Федерации установлены иные правила, чем те, которые </w:t>
      </w:r>
      <w:r w:rsidRPr="008A247F">
        <w:lastRenderedPageBreak/>
        <w:t>предусмотрены законодательством Российской Федерации об обеспечении единства измерений, то применяются правила международного договора.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jc w:val="center"/>
        <w:outlineLvl w:val="0"/>
      </w:pPr>
      <w:r w:rsidRPr="008A247F">
        <w:t>Глава 2. ТРЕБОВАНИЯ К ИЗМЕРЕНИЯМ,</w:t>
      </w:r>
    </w:p>
    <w:p w:rsidR="008A247F" w:rsidRPr="008A247F" w:rsidRDefault="008A247F">
      <w:pPr>
        <w:pStyle w:val="ConsPlusTitle"/>
        <w:jc w:val="center"/>
      </w:pPr>
      <w:r w:rsidRPr="008A247F">
        <w:t>ЕДИНИЦАМ ВЕЛИЧИН, ЭТАЛОНАМ ЕДИНИЦ ВЕЛИЧИН, СТАНДАРТНЫМ</w:t>
      </w:r>
    </w:p>
    <w:p w:rsidR="008A247F" w:rsidRPr="008A247F" w:rsidRDefault="008A247F">
      <w:pPr>
        <w:pStyle w:val="ConsPlusTitle"/>
        <w:jc w:val="center"/>
      </w:pPr>
      <w:r w:rsidRPr="008A247F">
        <w:t>ОБРАЗЦАМ, СРЕДСТВАМ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5. Требования к измерениям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 xml:space="preserve">1. </w:t>
      </w:r>
      <w:proofErr w:type="gramStart"/>
      <w:r w:rsidRPr="008A247F">
        <w:t xml:space="preserve">Измерения, относящиеся к сфере государственного регулирования обеспечения единства измерений, должны выполняться по первичным </w:t>
      </w:r>
      <w:proofErr w:type="spellStart"/>
      <w:r w:rsidRPr="008A247F">
        <w:t>референтным</w:t>
      </w:r>
      <w:proofErr w:type="spellEnd"/>
      <w:r w:rsidRPr="008A247F">
        <w:t xml:space="preserve"> методикам (методам) измерений, </w:t>
      </w:r>
      <w:proofErr w:type="spellStart"/>
      <w:r w:rsidRPr="008A247F">
        <w:t>референтным</w:t>
      </w:r>
      <w:proofErr w:type="spellEnd"/>
      <w:r w:rsidRPr="008A247F">
        <w:t xml:space="preserve"> методикам (методам) измерений и другим аттестованным методикам (методам) измерений, за исключением методик (методов) измерений, предназначенных для выполнения прямых измерений, с применением средств измерений утвержденного типа, прошедших поверку.</w:t>
      </w:r>
      <w:proofErr w:type="gramEnd"/>
      <w:r w:rsidRPr="008A247F">
        <w:t xml:space="preserve"> Результаты измерений должны быть выражены в единицах величин, допущенных к применению в Российской Федерации.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2. Методики (методы) измерений, предназначенные для выполнения прямых измерений, вносятся в эксплуатационную документацию на средства измерений. Подтверждение соответствия этих методик (методов) измерений обязательным метрологическим требованиям к измерениям осуществляется в процессе утверждения типов данных средств измерений. В остальных случаях подтверждение соответствия методик (методов) измерений обязательным метрологическим требованиям к измерениям осуществляется путем аттестации методик (методов) измерений. Сведения об аттестованных методиках (методах)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3. Аттестацию первичных </w:t>
      </w:r>
      <w:proofErr w:type="spellStart"/>
      <w:r w:rsidRPr="008A247F">
        <w:t>референтных</w:t>
      </w:r>
      <w:proofErr w:type="spellEnd"/>
      <w:r w:rsidRPr="008A247F">
        <w:t xml:space="preserve"> методик (методов) измерений, </w:t>
      </w:r>
      <w:proofErr w:type="spellStart"/>
      <w:r w:rsidRPr="008A247F">
        <w:t>референтных</w:t>
      </w:r>
      <w:proofErr w:type="spellEnd"/>
      <w:r w:rsidRPr="008A247F">
        <w:t xml:space="preserve"> методик (методов) измерений и методик (методов) измерений, относящихся к сфере государственного регулирования, проводят юридические лица и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 на проведение аттестации методик (методов) измерений.</w:t>
      </w:r>
    </w:p>
    <w:p w:rsidR="008A247F" w:rsidRPr="008A247F" w:rsidRDefault="008A247F">
      <w:pPr>
        <w:pStyle w:val="ConsPlusNormal"/>
        <w:jc w:val="both"/>
      </w:pPr>
      <w:r w:rsidRPr="008A247F">
        <w:t>(часть 3 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4. Порядок аттестации первичных </w:t>
      </w:r>
      <w:proofErr w:type="spellStart"/>
      <w:r w:rsidRPr="008A247F">
        <w:t>референтных</w:t>
      </w:r>
      <w:proofErr w:type="spellEnd"/>
      <w:r w:rsidRPr="008A247F">
        <w:t xml:space="preserve"> методик (методов) измерений, </w:t>
      </w:r>
      <w:proofErr w:type="spellStart"/>
      <w:r w:rsidRPr="008A247F">
        <w:t>референтных</w:t>
      </w:r>
      <w:proofErr w:type="spellEnd"/>
      <w:r w:rsidRPr="008A247F">
        <w:t xml:space="preserve"> методик (методов) измерений и методик (методов) измерений и их применения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в</w:t>
      </w:r>
      <w:proofErr w:type="gramEnd"/>
      <w:r w:rsidRPr="008A247F">
        <w:t xml:space="preserve">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5. </w:t>
      </w:r>
      <w:proofErr w:type="gramStart"/>
      <w:r w:rsidRPr="008A247F">
        <w:t>Федеральные органы исполнительной власти, осуществляющие нормативно-правовое регулирование в областях деятельности, указанных в пунктах 1 - 5, 7 - 13, 15, 18 части 3 и в части 4 статьи 1 настоящего Федерального закона,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определяют измерения, относящиеся к сфере государственного регулирования обеспечения единства</w:t>
      </w:r>
      <w:proofErr w:type="gramEnd"/>
      <w:r w:rsidRPr="008A247F">
        <w:t xml:space="preserve"> измерений, и устанавливают к ним обязательные метрологические требования, в том числе показатели точности измерений. При установлении обязательных метрологических требований могут использоваться результаты измерений, полученные с применением </w:t>
      </w:r>
      <w:proofErr w:type="spellStart"/>
      <w:r w:rsidRPr="008A247F">
        <w:t>референтных</w:t>
      </w:r>
      <w:proofErr w:type="spellEnd"/>
      <w:r w:rsidRPr="008A247F">
        <w:t xml:space="preserve"> методик (методов) измерений, а также первичных </w:t>
      </w:r>
      <w:proofErr w:type="spellStart"/>
      <w:r w:rsidRPr="008A247F">
        <w:t>референтных</w:t>
      </w:r>
      <w:proofErr w:type="spellEnd"/>
      <w:r w:rsidRPr="008A247F">
        <w:t xml:space="preserve"> методик (методов) измерений.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ч</w:t>
      </w:r>
      <w:proofErr w:type="gramEnd"/>
      <w:r w:rsidRPr="008A247F">
        <w:t>асть 5 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5.1. Первичная </w:t>
      </w:r>
      <w:proofErr w:type="spellStart"/>
      <w:r w:rsidRPr="008A247F">
        <w:t>референтная</w:t>
      </w:r>
      <w:proofErr w:type="spellEnd"/>
      <w:r w:rsidRPr="008A247F">
        <w:t xml:space="preserve"> методика (метод) измерений и </w:t>
      </w:r>
      <w:proofErr w:type="spellStart"/>
      <w:r w:rsidRPr="008A247F">
        <w:t>референтная</w:t>
      </w:r>
      <w:proofErr w:type="spellEnd"/>
      <w:r w:rsidRPr="008A247F">
        <w:t xml:space="preserve"> методика (метод) измерений утверждаются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ч</w:t>
      </w:r>
      <w:proofErr w:type="gramEnd"/>
      <w:r w:rsidRPr="008A247F">
        <w:t>асть 5.1 введена Федеральным законом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6.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измерений, ведет единый </w:t>
      </w:r>
      <w:r w:rsidRPr="008A247F">
        <w:lastRenderedPageBreak/>
        <w:t>перечень измерений, относящихся к сфере государственного регулирования обеспечения единства измерений.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6. Требования к единицам величин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>1. В Российской Федерации применяются единицы величин Международной системы единиц, принятые Генеральной конференцией по мерам и весам и рекомендованные к применению Международной организацией законодательной метрологии.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величин. Наименования единиц величин, допускаемых к применению в Российской Федерации, их обозначения, правила написания, а также правила их применения устанавливаются Правительством Российской Федерации.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2. Характеристики и параметры продукции, поставляемой на экспорт, в том числе средств измерений, могут быть выражены в единицах величин, предусмотренных договором (контрактом), заключенным с заказчиком.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3. Единицы величин передаются средствам измерений, техническим системам и устройствам с измерительными функциями от эталонов единиц величин и стандартных образцов.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7. Требования к эталонам единиц величин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>1. Государственные эталоны единиц величин образуют эталонную базу Российской Федерации.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2. Государственные первичные эталоны единиц величин не подлежат приватизации.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3. Сведения о государственных эталонах единиц величин вносятся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в Федеральный информационный фонд по обеспечению единства измерений.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4. Государственные первичные эталоны единиц величин содержатся и применяются в государственных научных метрологических институтах.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5. Государственные первичные эталоны единиц величин подлежат утверждению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6.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государств.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институт, содержащий данный государственный первичный эталон единицы величины.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7. В Российской Федерации должны применяться эталоны единиц величин, прослеживаемые к государственным первичным эталонам соответствующих единиц величин. В случае отсутствия соответствующих государственных первичных эталонов единиц величин должна быть обеспечена </w:t>
      </w:r>
      <w:proofErr w:type="spellStart"/>
      <w:r w:rsidRPr="008A247F">
        <w:t>прослеживаемость</w:t>
      </w:r>
      <w:proofErr w:type="spellEnd"/>
      <w:r w:rsidRPr="008A247F">
        <w:t xml:space="preserve"> средств измерений, применяемых в сфере государственного регулирования обеспечения единства измерений, к национальным эталонам единиц величин иностранных государств.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7.1. Конструкция эталонов единиц величин должна обеспечивать ограничение доступа к определенным частям эталонов единиц величин (включая программное обеспечение) в целях предотвращения несанкционированной настройки и вмешательства, которые могут привести к искажению воспроизведения, хранения и передачи единицы величины, шкалы величины (шкалы измерений).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ч</w:t>
      </w:r>
      <w:proofErr w:type="gramEnd"/>
      <w:r w:rsidRPr="008A247F">
        <w:t>асть 7.1 введена Федеральным законом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8. </w:t>
      </w:r>
      <w:proofErr w:type="gramStart"/>
      <w:r w:rsidRPr="008A247F">
        <w:t xml:space="preserve">Порядок утверждения, содержания, сличения и применения государственных первичных эталонов единиц величин, порядок передачи единиц величин от государственных эталонов, порядок установления обязательных требований к эталонам единиц величин, используемым для обеспечения единства измерений </w:t>
      </w:r>
      <w:r w:rsidRPr="008A247F">
        <w:lastRenderedPageBreak/>
        <w:t>в сфере государственного регулирования обеспечения единства измерений, порядок оценки соответствия этим требованиям, а также порядок их применения устанавливается Правительством Российской Федерации.</w:t>
      </w:r>
      <w:proofErr w:type="gramEnd"/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8. Требования к стандартным образцам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>1. Стандартные образцы предназначены для воспроизведения, хранения и передачи характеристик состава или свойств веществ (материалов), выраженных в значениях единиц величин, допущенных к применению в Российской Федерации.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2. В сфере государственного регулирования обеспечения единства измерений применяются стандартные образцы утвержденных типов.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9. Требования к средствам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 xml:space="preserve">1. </w:t>
      </w:r>
      <w:proofErr w:type="gramStart"/>
      <w:r w:rsidRPr="008A247F">
        <w:t>В сфере государственного регулирования обеспечения единства измерений к применению допускаются средства измерений утвержденного типа, прошедшие поверку в соответствии с положениями настоящего Федерального закона, а также обеспечивающие соблюдение установленных законодательством Российской Федерации об обеспечении единства измерений обязательных требований, включая обязательные метрологические требования к измерениям, обязательные метрологические и технические требования к средствам измерений, и установленных законодательством Российской Федерации о техническом регулировании обязательных</w:t>
      </w:r>
      <w:proofErr w:type="gramEnd"/>
      <w:r w:rsidRPr="008A247F">
        <w:t xml:space="preserve"> требований. В состав обязательных требований к средствам измерений в необходимых случаях включаются также требования к их составным частям, программному обеспечению и условиям эксплуатации средств измерений. При применении средств измерений должны соблюдаться обязательные требования к условиям их эксплуатации.</w:t>
      </w:r>
    </w:p>
    <w:p w:rsidR="008A247F" w:rsidRPr="008A247F" w:rsidRDefault="008A2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47F" w:rsidRPr="008A2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47F" w:rsidRPr="008A247F" w:rsidRDefault="008A247F">
            <w:pPr>
              <w:pStyle w:val="ConsPlusNormal"/>
              <w:jc w:val="both"/>
            </w:pPr>
            <w:proofErr w:type="spellStart"/>
            <w:r w:rsidRPr="008A247F">
              <w:t>КонсультантПлюс</w:t>
            </w:r>
            <w:proofErr w:type="spellEnd"/>
            <w:r w:rsidRPr="008A247F">
              <w:t>: примечание.</w:t>
            </w:r>
          </w:p>
          <w:p w:rsidR="008A247F" w:rsidRPr="008A247F" w:rsidRDefault="008A247F">
            <w:pPr>
              <w:pStyle w:val="ConsPlusNormal"/>
              <w:jc w:val="both"/>
            </w:pPr>
            <w:r w:rsidRPr="008A247F">
              <w:t>С 29.12.2021 в ч. 2 ст. 9 вносятся изменения (ФЗ от 27.12.2019 N 496-ФЗ).</w:t>
            </w:r>
          </w:p>
        </w:tc>
      </w:tr>
    </w:tbl>
    <w:p w:rsidR="008A247F" w:rsidRPr="008A247F" w:rsidRDefault="008A247F">
      <w:pPr>
        <w:pStyle w:val="ConsPlusNormal"/>
        <w:spacing w:before="280"/>
        <w:ind w:firstLine="540"/>
        <w:jc w:val="both"/>
      </w:pPr>
      <w:r w:rsidRPr="008A247F">
        <w:t>2. Конструкция средств измерений должна обеспечивать ограничение доступа к определенным частям средств измерений (включая программное обеспечение) в целях предотвращения несанкционированных настройки и вмешательства, которые могут привести к искажениям результатов измерений.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3. Порядок отнесения технических сре</w:t>
      </w:r>
      <w:proofErr w:type="gramStart"/>
      <w:r w:rsidRPr="008A247F">
        <w:t>дств к ср</w:t>
      </w:r>
      <w:proofErr w:type="gramEnd"/>
      <w:r w:rsidRPr="008A247F">
        <w:t>едствам измерений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10. Технические системы и устройства с измерительными функциями</w:t>
      </w:r>
    </w:p>
    <w:p w:rsidR="008A247F" w:rsidRPr="008A247F" w:rsidRDefault="008A247F">
      <w:pPr>
        <w:pStyle w:val="ConsPlusNormal"/>
        <w:ind w:firstLine="540"/>
        <w:jc w:val="both"/>
      </w:pPr>
      <w:r w:rsidRPr="008A247F">
        <w:t>(в ред. Федерального закона от 21.07.2014 N 254-ФЗ)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>1. Обязательные требования к техническим системам и устройствам с измерительными функциями, а также формы оценки их соответствия указанным требованиям устанавливаются законодательством Российской Федерации о техническом регулировании.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2. Порядок отнесения технических сре</w:t>
      </w:r>
      <w:proofErr w:type="gramStart"/>
      <w:r w:rsidRPr="008A247F">
        <w:t>дств к т</w:t>
      </w:r>
      <w:proofErr w:type="gramEnd"/>
      <w:r w:rsidRPr="008A247F">
        <w:t>ехническим системам и устройствам с измерительными функциями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3. Обеспечение единства измерений при разработке,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jc w:val="center"/>
        <w:outlineLvl w:val="0"/>
      </w:pPr>
      <w:r w:rsidRPr="008A247F">
        <w:t>Глава 3. ГОСУДАРСТВЕННОЕ РЕГУЛИРОВАНИЕ В ОБЛАСТИ</w:t>
      </w:r>
    </w:p>
    <w:p w:rsidR="008A247F" w:rsidRPr="008A247F" w:rsidRDefault="008A247F">
      <w:pPr>
        <w:pStyle w:val="ConsPlusTitle"/>
        <w:jc w:val="center"/>
      </w:pPr>
      <w:r w:rsidRPr="008A247F">
        <w:t>ОБЕСПЕЧЕНИЯ ЕДИНСТВА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11. Формы государственного регулирования в области обеспечения единства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lastRenderedPageBreak/>
        <w:t>Государственное регулирование в области обеспечения единства измерений осуществляется в следующих формах: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1) утверждение типа стандартных образцов или типа средств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2) поверка средств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3) метрологическая экспертиза;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4) федеральный государственный метрологический надзор;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18.07.2011 N 242-ФЗ)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5) аттестация методик (методов)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6) аккредитация юридических лиц и индивидуальных предпринимателей на выполнение работ и (или) оказание услуг в области обеспечения единства измерений.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12. Утверждение типа стандартных образцов или типа средств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>1. Тип стандартных образцов или тип средств измерений, применяемых в сфере государственного регулирования обеспечения единства измерений, подлежит обязательному утверждению. При утверждении типа средств измерений устанавливаются показатели точности, интервал между поверками средств измерений, а также методика поверки данного типа средств измерений.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2. </w:t>
      </w:r>
      <w:proofErr w:type="gramStart"/>
      <w:r w:rsidRPr="008A247F">
        <w:t>Решение об утверждении типа стандартных образцов или типа средств измерений, решение о внесении изменений в сведения об утвержденных типе стандартных образцов или типе средств измерений принимаются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  <w:proofErr w:type="gramEnd"/>
      <w:r w:rsidRPr="008A247F">
        <w:t xml:space="preserve"> </w:t>
      </w:r>
      <w:proofErr w:type="gramStart"/>
      <w:r w:rsidRPr="008A247F">
        <w:t>Решение об утверждении типа стандартных образцов или типа средств измерений принимается на основании положительных результатов испытаний стандартных образцов или средств измерений в целях утверждения типа, решение о внесении изменений в сведения об утвержденных типе стандартных образцов или типе средств измерений принимается на основании положительных результатов испытаний стандартных образцов или средств измерений в целях утверждения типа, и (или) положительного заключения юридического</w:t>
      </w:r>
      <w:proofErr w:type="gramEnd"/>
      <w:r w:rsidRPr="008A247F">
        <w:t xml:space="preserve"> </w:t>
      </w:r>
      <w:proofErr w:type="gramStart"/>
      <w:r w:rsidRPr="008A247F">
        <w:t>лица, аккредитованного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типа, и (или) заявления юридического лица или индивидуального предпринимателя, осуществляющих разработку, выпуск из производства, ввоз на территорию Российской Федерации, продажу и применение на территории Российской Федерации стандартных образцов или средств измерений, в соответствии с порядками, предусмотренными частью 7 настоящей статьи.</w:t>
      </w:r>
      <w:proofErr w:type="gramEnd"/>
    </w:p>
    <w:p w:rsidR="008A247F" w:rsidRPr="008A247F" w:rsidRDefault="008A247F">
      <w:pPr>
        <w:pStyle w:val="ConsPlusNormal"/>
        <w:jc w:val="both"/>
      </w:pPr>
      <w:r w:rsidRPr="008A247F">
        <w:t>(часть 2 в ред. Федерального закона от 27.12.2019 N 496-ФЗ)</w:t>
      </w:r>
    </w:p>
    <w:p w:rsidR="008A247F" w:rsidRPr="008A247F" w:rsidRDefault="008A2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47F" w:rsidRPr="008A2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47F" w:rsidRPr="008A247F" w:rsidRDefault="008A247F">
            <w:pPr>
              <w:pStyle w:val="ConsPlusNormal"/>
              <w:jc w:val="both"/>
            </w:pPr>
            <w:proofErr w:type="spellStart"/>
            <w:r w:rsidRPr="008A247F">
              <w:t>КонсультантПлюс</w:t>
            </w:r>
            <w:proofErr w:type="spellEnd"/>
            <w:r w:rsidRPr="008A247F">
              <w:t>: примечание.</w:t>
            </w:r>
          </w:p>
          <w:p w:rsidR="008A247F" w:rsidRPr="008A247F" w:rsidRDefault="008A247F">
            <w:pPr>
              <w:pStyle w:val="ConsPlusNormal"/>
              <w:jc w:val="both"/>
            </w:pPr>
            <w:r w:rsidRPr="008A247F">
              <w:t xml:space="preserve">На год продлен срок действия свидетельств, истекающих с 28.05.2020 по 27.11.2020 (Приказ </w:t>
            </w:r>
            <w:proofErr w:type="spellStart"/>
            <w:r w:rsidRPr="008A247F">
              <w:t>Росстандарта</w:t>
            </w:r>
            <w:proofErr w:type="spellEnd"/>
            <w:r w:rsidRPr="008A247F">
              <w:t xml:space="preserve"> от 17.04.2020 N 755).</w:t>
            </w:r>
          </w:p>
        </w:tc>
      </w:tr>
    </w:tbl>
    <w:p w:rsidR="008A247F" w:rsidRPr="008A247F" w:rsidRDefault="008A247F">
      <w:pPr>
        <w:pStyle w:val="ConsPlusNormal"/>
        <w:spacing w:before="280"/>
        <w:ind w:firstLine="540"/>
        <w:jc w:val="both"/>
      </w:pPr>
      <w:r w:rsidRPr="008A247F">
        <w:t xml:space="preserve">3. Утверждение типа стандартных образцов или типа средств измерений подтверждается включением сведений об утвержденных </w:t>
      </w:r>
      <w:proofErr w:type="gramStart"/>
      <w:r w:rsidRPr="008A247F">
        <w:t>типе</w:t>
      </w:r>
      <w:proofErr w:type="gramEnd"/>
      <w:r w:rsidRPr="008A247F">
        <w:t xml:space="preserve"> стандартных образцов или типе средств измерений в Федеральный информационный фонд по обеспечению единства измерений. </w:t>
      </w:r>
      <w:proofErr w:type="gramStart"/>
      <w:r w:rsidRPr="008A247F">
        <w:t>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по заявлению юридического лица или индивидуального предпринимателя, осуществляющих разработку, выпуск из производства, ввоз на территорию Российской Федерации, продажу и применение на территории Российской Федерации стандартных образцов или средств измерений, выдается сертификат об утверждении типа стандартного образца или типа средства измерений.</w:t>
      </w:r>
      <w:proofErr w:type="gramEnd"/>
      <w:r w:rsidRPr="008A247F">
        <w:t xml:space="preserve"> Интервал между поверками средства измерений и методика его поверки изменяются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в случаях, установленных порядками, предусмотренных частью 7 настоящей статьи.</w:t>
      </w:r>
    </w:p>
    <w:p w:rsidR="008A247F" w:rsidRPr="008A247F" w:rsidRDefault="008A247F">
      <w:pPr>
        <w:pStyle w:val="ConsPlusNormal"/>
        <w:jc w:val="both"/>
      </w:pPr>
      <w:r w:rsidRPr="008A247F">
        <w:lastRenderedPageBreak/>
        <w:t>(часть 3 в ред. Федерального закона от 27.12.2019 N 496-ФЗ)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4. На каждый экземпляр средств измерений утвержденного типа,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типа. Конструкция средства измерений должна обеспечивать возможность нанесения этого знака в месте, доступном для просмотра. Если особенности конструкции средства измерений не позволяют нанести этот знак непосредственно на средство измерений, он наносится только на сопроводительные документы.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в</w:t>
      </w:r>
      <w:proofErr w:type="gramEnd"/>
      <w:r w:rsidRPr="008A247F">
        <w:t xml:space="preserve">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5. Испытания стандартных образцов или средств измерений в целях утверждения типа проводятся юридическими лицами,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в</w:t>
      </w:r>
      <w:proofErr w:type="gramEnd"/>
      <w:r w:rsidRPr="008A247F">
        <w:t xml:space="preserve"> ред. Федеральных законов от 23.06.2014 N 160-ФЗ,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6. </w:t>
      </w:r>
      <w:proofErr w:type="gramStart"/>
      <w:r w:rsidRPr="008A247F">
        <w:t>Сведения об утвержденных типах стандартных образцов и типах средств измерений, о внесенных в них изменениях включаются в Федеральный информационный фонд по обеспечению единства измерений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в соответствии с частью 3 статьи 20 настоящего Федерального закона.</w:t>
      </w:r>
      <w:proofErr w:type="gramEnd"/>
      <w:r w:rsidRPr="008A247F">
        <w:t xml:space="preserve"> Состав сведений о типах стандартных образцов и типах средств измерений, включаемых в Федеральный информационный фонд по обеспечению единства измерений, устанавливается в порядке, предусмотренном частью 3 статьи 20 настоящего Федерального закона.</w:t>
      </w:r>
    </w:p>
    <w:p w:rsidR="008A247F" w:rsidRPr="008A247F" w:rsidRDefault="008A247F">
      <w:pPr>
        <w:pStyle w:val="ConsPlusNormal"/>
        <w:jc w:val="both"/>
      </w:pPr>
      <w:r w:rsidRPr="008A247F">
        <w:t>(часть 6 в ред. Федерального закона от 27.12.2019 N 496-ФЗ)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bookmarkStart w:id="10" w:name="P214"/>
      <w:bookmarkEnd w:id="10"/>
      <w:r w:rsidRPr="008A247F">
        <w:t xml:space="preserve">7. </w:t>
      </w:r>
      <w:proofErr w:type="gramStart"/>
      <w:r w:rsidRPr="008A247F">
        <w:t>Порядок проведения испытаний стандартных образцов или средств измерений в целях утверждения типа, порядок утверждения типа стандартных образцов или типа средств измерений, внесения изменений в сведения о них, установления и изменения интервала между поверками средств измерений, установления, отмены методик поверки и внесения изменений в них, порядок выдачи сертификатов об утверждении типа стандартных образцов или типа средств измерений, форма сертификатов об утверждении</w:t>
      </w:r>
      <w:proofErr w:type="gramEnd"/>
      <w:r w:rsidRPr="008A247F">
        <w:t xml:space="preserve"> типа стандартных образцов или типа средств измерений, требования к методикам поверки средств измерений, требования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(серийное или единичное производство).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в</w:t>
      </w:r>
      <w:proofErr w:type="gramEnd"/>
      <w:r w:rsidRPr="008A247F">
        <w:t xml:space="preserve"> ред. Федеральных законов от 21.07.2014 N 254-ФЗ, от 27.12.2019 N 496-ФЗ)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8. </w:t>
      </w:r>
      <w:proofErr w:type="gramStart"/>
      <w:r w:rsidRPr="008A247F">
        <w:t>Юридические лица и индивидуальные предприниматели, осуществляющие разработку, выпуск из производства, ввоз на территорию Российской Федерации,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измерений, могут в добровольном порядке представлять их на утверждение типа стандартных образцов или типа средств измерений.</w:t>
      </w:r>
      <w:proofErr w:type="gramEnd"/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13. Поверка средств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 xml:space="preserve">1. Средства измерений, предназначенные для применения в сфере государственного регулирования обеспечения единства измерений, до ввода в эксплуатацию, а также после ремонта подлежат первичной поверке, а в процессе эксплуатации - периодической поверке.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</w:t>
      </w:r>
      <w:proofErr w:type="gramStart"/>
      <w:r w:rsidRPr="008A247F">
        <w:t>представлять эти средства</w:t>
      </w:r>
      <w:proofErr w:type="gramEnd"/>
      <w:r w:rsidRPr="008A247F">
        <w:t xml:space="preserve"> измерений на поверку.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2. Поверку средств измерений осуществляют аккредитованные </w:t>
      </w:r>
      <w:proofErr w:type="gramStart"/>
      <w:r w:rsidRPr="008A247F">
        <w:t>в соответствии с законодательством Российской Федерации об аккредитации в национальной системе аккредитации на проведение</w:t>
      </w:r>
      <w:proofErr w:type="gramEnd"/>
      <w:r w:rsidRPr="008A247F">
        <w:t xml:space="preserve"> поверки средств измерений юридические лица и индивидуальные предприниматели.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в</w:t>
      </w:r>
      <w:proofErr w:type="gramEnd"/>
      <w:r w:rsidRPr="008A247F">
        <w:t xml:space="preserve"> ред. Федеральных законов от 23.06.2014 N 160-ФЗ,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lastRenderedPageBreak/>
        <w:t>3. Правительством Российской Федерации устанавливается перечень средств измерений,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в</w:t>
      </w:r>
      <w:proofErr w:type="gramEnd"/>
      <w:r w:rsidRPr="008A247F">
        <w:t xml:space="preserve"> ред. Федерального закона от 23.06.2014 N 160-ФЗ)</w:t>
      </w:r>
    </w:p>
    <w:p w:rsidR="008A247F" w:rsidRPr="008A247F" w:rsidRDefault="008A2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47F" w:rsidRPr="008A2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47F" w:rsidRPr="008A247F" w:rsidRDefault="008A247F">
            <w:pPr>
              <w:pStyle w:val="ConsPlusNormal"/>
              <w:jc w:val="both"/>
            </w:pPr>
            <w:proofErr w:type="spellStart"/>
            <w:r w:rsidRPr="008A247F">
              <w:t>КонсультантПлюс</w:t>
            </w:r>
            <w:proofErr w:type="spellEnd"/>
            <w:r w:rsidRPr="008A247F">
              <w:t>: примечание.</w:t>
            </w:r>
          </w:p>
          <w:p w:rsidR="008A247F" w:rsidRPr="008A247F" w:rsidRDefault="008A247F">
            <w:pPr>
              <w:pStyle w:val="ConsPlusNormal"/>
              <w:jc w:val="both"/>
            </w:pPr>
            <w:r w:rsidRPr="008A247F">
              <w:t>Результаты поверки средств измерений, удостоверенные в соответствии с нормами, действовавшими до 24.09.2020, действительны до окончания интервала между поверками (ФЗ от 27.12.2019 N 496-ФЗ).</w:t>
            </w:r>
          </w:p>
        </w:tc>
      </w:tr>
    </w:tbl>
    <w:p w:rsidR="008A247F" w:rsidRPr="008A247F" w:rsidRDefault="008A247F">
      <w:pPr>
        <w:pStyle w:val="ConsPlusNormal"/>
        <w:spacing w:before="280"/>
        <w:ind w:firstLine="540"/>
        <w:jc w:val="both"/>
      </w:pPr>
      <w:r w:rsidRPr="008A247F">
        <w:t xml:space="preserve">4. Результаты поверки средств измерений подтверждаются сведениями о результатах поверки средств измерений, включенными в Федеральный информационный фонд по обеспечению единства измерений. </w:t>
      </w:r>
      <w:proofErr w:type="gramStart"/>
      <w:r w:rsidRPr="008A247F">
        <w:t xml:space="preserve">По заявлению владельца средства измерений или лица, представившего его на поверку, на средство измерений наносится знак поверки, и (или) выдается свидетельство о поверке средства измерений, и (или) в паспорт (формуляр) средства измерений вносится запись о проведенной поверке, заверяемая подписью </w:t>
      </w:r>
      <w:proofErr w:type="spellStart"/>
      <w:r w:rsidRPr="008A247F">
        <w:t>поверителя</w:t>
      </w:r>
      <w:proofErr w:type="spellEnd"/>
      <w:r w:rsidRPr="008A247F">
        <w:t xml:space="preserve"> и знаком поверки, с указанием даты поверки, или выдается извещение о непригодности к применению средства измерений.</w:t>
      </w:r>
      <w:proofErr w:type="gramEnd"/>
    </w:p>
    <w:p w:rsidR="008A247F" w:rsidRPr="008A247F" w:rsidRDefault="008A247F">
      <w:pPr>
        <w:pStyle w:val="ConsPlusNormal"/>
        <w:jc w:val="both"/>
      </w:pPr>
      <w:r w:rsidRPr="008A247F">
        <w:t>(часть 4 в ред. Федерального закона от 27.12.2019 N 496-ФЗ)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bookmarkStart w:id="11" w:name="P229"/>
      <w:bookmarkEnd w:id="11"/>
      <w:r w:rsidRPr="008A247F">
        <w:t>5. Порядок проведения поверки средств измерений, требования к знаку поверки и содержанию свидетельства о поверке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6. Сведения о результатах поверки средств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 в срок, установленный в порядке, предусмотренном частью 5 настоящей статьи. </w:t>
      </w:r>
      <w:proofErr w:type="gramStart"/>
      <w:r w:rsidRPr="008A247F">
        <w:t>Состав сведений о результатах поверки средств измерений и порядок включения указанных сведений в Федеральный информационный фонд по обеспечению единства измерений определяются в порядке,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в соответствии с частью 3 статьи 20 настоящего Федерального закона.</w:t>
      </w:r>
      <w:proofErr w:type="gramEnd"/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ч</w:t>
      </w:r>
      <w:proofErr w:type="gramEnd"/>
      <w:r w:rsidRPr="008A247F">
        <w:t>асть 6 в ред. Федерального закона от 27.12.2019 N 496-ФЗ)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7. Средства измерений, не предназначенные для применения в сфере государственного регулирования обеспечения единства измерений, могут подвергаться поверке в добровольном порядке.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14. Метрологическая экспертиза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>1. Содержащиеся в проектах нормативных правовых актов Российской Федерации требования к измерениям, стандартным образцам и средствам измерений подлежат обязательной метрологической экспертизе.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власти. Обязательная метрологическая экспертиза содержащихся в проектах нормативных правовых актов Российской Федерации требований к измерениям, стандартным образцам и средствам измерений проводится государственными научными метрологическими институтами.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в</w:t>
      </w:r>
      <w:proofErr w:type="gramEnd"/>
      <w:r w:rsidRPr="008A247F">
        <w:t xml:space="preserve">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bookmarkStart w:id="12" w:name="P238"/>
      <w:bookmarkEnd w:id="12"/>
      <w:r w:rsidRPr="008A247F">
        <w:t xml:space="preserve">2. Обязательная метрологическая экспертиза стандартов, проектной, конструкторской, технологической документации и других объектов проводится также в порядке и случаях, предусмотренных законодательством Российской Федерации. </w:t>
      </w:r>
      <w:proofErr w:type="gramStart"/>
      <w:r w:rsidRPr="008A247F">
        <w:t>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предприниматели.</w:t>
      </w:r>
      <w:proofErr w:type="gramEnd"/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в</w:t>
      </w:r>
      <w:proofErr w:type="gramEnd"/>
      <w:r w:rsidRPr="008A247F">
        <w:t xml:space="preserve"> ред. Федеральных законов от 23.06.2014 N 160-ФЗ,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lastRenderedPageBreak/>
        <w:t>3. Порядок проведения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bookmarkStart w:id="13" w:name="P241"/>
      <w:bookmarkEnd w:id="13"/>
      <w:r w:rsidRPr="008A247F">
        <w:t>4. В добровольном порядке может проводиться метрологическая экспертиза продукции, проектной, конструкторской, технологической документации и других объектов, в отношении которых законодательством Российской Федерации не предусмотрена обязательная метрологическая экспертиза.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15. Федеральный государственный метрологический надзор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18.07.2011 N 242-ФЗ)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 xml:space="preserve">1. Федеральный государственный метрологический надзор осуществляется </w:t>
      </w:r>
      <w:proofErr w:type="gramStart"/>
      <w:r w:rsidRPr="008A247F">
        <w:t>за</w:t>
      </w:r>
      <w:proofErr w:type="gramEnd"/>
      <w:r w:rsidRPr="008A247F">
        <w:t>: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18.07.2011 N 242-ФЗ)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1) соблюдением обязательных требований в сфере государственного регулирования обеспечения единства измерений к измерениям, единицам величин, а также к эталонам единиц величин, стандартным образцам, средствам измерений при их выпуске из производства, ввозе на территорию Российской Федерации, продаже и применении на территории Российской Федерации;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2) наличием и соблюдением аттестованных методик (методов)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3) утратил силу с 1 августа 2011 года. - Федеральный закон от 18.07.2011 N 242-ФЗ.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2. Федеральный государственный метрологический надзор распространяется на деятельность юридических лиц и индивидуальных предпринимателей, осуществляющих: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18.07.2011 N 242-ФЗ)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1) измерения, относящиеся к сфере государственного регулирования обеспечения единства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2) выпуск из производства предназначенных для применения в сфере государственного </w:t>
      </w:r>
      <w:proofErr w:type="gramStart"/>
      <w:r w:rsidRPr="008A247F">
        <w:t>регулирования обеспечения единства измерений эталонов единиц</w:t>
      </w:r>
      <w:proofErr w:type="gramEnd"/>
      <w:r w:rsidRPr="008A247F">
        <w:t xml:space="preserve"> величин, стандартных образцов и средств измерений, а также их ввоз на территорию Российской Федерации, продажу и применение на территории Российской Федерации;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3) расфасовку товаров.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bookmarkStart w:id="14" w:name="P256"/>
      <w:bookmarkEnd w:id="14"/>
      <w:r w:rsidRPr="008A247F">
        <w:t>3. Юридические лица, индивидуальные предприниматели представляют уведомления о начале своей деятельности по производству эталонов единиц величин, стандартных образцов и средств измерений в порядке, установленном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ч</w:t>
      </w:r>
      <w:proofErr w:type="gramEnd"/>
      <w:r w:rsidRPr="008A247F">
        <w:t>асть 3 в ред. Федерального закона от 18.07.2011 N 242-ФЗ)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4. Утратил силу с 1 августа 2011 года. - Федеральный закон от 18.07.2011 N 242-ФЗ.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5. Федеральный государственный метрологический надзор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8A247F" w:rsidRPr="008A247F" w:rsidRDefault="008A247F">
      <w:pPr>
        <w:pStyle w:val="ConsPlusNormal"/>
        <w:jc w:val="both"/>
      </w:pPr>
      <w:r w:rsidRPr="008A247F">
        <w:t>(часть 5 введена Федеральным законом от 18.07.2011 N 242-ФЗ)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6. К отношениям, связанным с осуществлением федерального государственного метрологического надзора,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ч</w:t>
      </w:r>
      <w:proofErr w:type="gramEnd"/>
      <w:r w:rsidRPr="008A247F">
        <w:t>асть 6 введена Федеральным законом от 18.07.2011 N 242-ФЗ)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lastRenderedPageBreak/>
        <w:t>Статья 16. Утратила силу с 1 августа 2011 года. - Федеральный закон от 18.07.2011 N 242-ФЗ.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17. Права и обязанности должностных лиц при осуществлении федерального государственного метрологического надзора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18.07.2011 N 242-ФЗ)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bookmarkStart w:id="15" w:name="P269"/>
      <w:bookmarkEnd w:id="15"/>
      <w:r w:rsidRPr="008A247F">
        <w:t>1.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власти, осуществляющих федеральный государственный метрологический надзор, и их территориальных органов.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в</w:t>
      </w:r>
      <w:proofErr w:type="gramEnd"/>
      <w:r w:rsidRPr="008A247F">
        <w:t xml:space="preserve"> ред. Федерального закона от 18.07.2011 N 242-ФЗ)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2. Должностные лица, проводящие предусмотренную частью 1 настоящей статьи проверку, при предъявлении служебного удостоверения и приказа (распоряжения) руководителя (заместителя руководителя) органа государственного надзора о проведении проверки вправе: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18.07.2011 N 242-ФЗ)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1) посещать объекты (территории и помещения)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обязанностей;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18.07.2011 N 242-ФЗ)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2) получать документы и сведения, необходимые для проведения проверки.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3. Должностные лица, осуществляющие федеральный государственный метрологический надзор, обязаны: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18.07.2011 N 242-ФЗ)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1) проверять соответствие используемых единиц величин единицам величин, допущенным к применению в Российской Федерации;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2) проверять состояние и применение эталонов единиц величин, стандартных образцов и средств измерений в целях установления их соответствия обязательным требованиям;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3) проверять наличие и соблюдение аттестованных методик (методов)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4) утратил силу. - Федеральный закон от 21.07.2014 N 254-ФЗ;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5) проверять соблюдение установленного порядка уведомления о своей деятельности указанными в части 3 статьи 15 настоящего Федерального закона юридическими лицами и индивидуальными предпринимателями;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6) соблюдать государственную, коммерческую, служебную и иную охраняемую законом тайну.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4. При выявлении нарушений должностное лицо, осуществляющее федеральный государственный метрологический надзор, обязано: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18.07.2011 N 242-ФЗ)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proofErr w:type="gramStart"/>
      <w:r w:rsidRPr="008A247F">
        <w:t>1) запрещать выпуск из производства, ввоз на территорию Российской Федерации,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измерений, не соответствующих обязательным требованиям (за исключением выпуска из производства и ввоза на территорию Российской Федерации стандартных</w:t>
      </w:r>
      <w:proofErr w:type="gramEnd"/>
      <w:r w:rsidRPr="008A247F">
        <w:t xml:space="preserve"> образцов или средств измерений, предназначенных для проведения испытаний стандартных образцов или средств измерений в целях утверждения типа);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proofErr w:type="gramStart"/>
      <w:r w:rsidRPr="008A247F">
        <w:t xml:space="preserve">2) запрещать применение эталонов единиц величин, не удовлетворяющих установленным обязательным требованиям, стандартных образцов и средств измерений неутвержденных типов, а также </w:t>
      </w:r>
      <w:proofErr w:type="spellStart"/>
      <w:r w:rsidRPr="008A247F">
        <w:lastRenderedPageBreak/>
        <w:t>неповеренных</w:t>
      </w:r>
      <w:proofErr w:type="spellEnd"/>
      <w:r w:rsidRPr="008A247F">
        <w:t xml:space="preserve"> средств измерений или средств измерений, не соответствующих установленным обязательным требованиям, при выполнении измерений, относящихся к сфере государственного регулирования обеспечения единства измерений;</w:t>
      </w:r>
      <w:proofErr w:type="gramEnd"/>
    </w:p>
    <w:p w:rsidR="008A247F" w:rsidRPr="008A247F" w:rsidRDefault="008A247F">
      <w:pPr>
        <w:pStyle w:val="ConsPlusNormal"/>
        <w:jc w:val="both"/>
      </w:pPr>
      <w:r w:rsidRPr="008A247F">
        <w:t>(п. 2 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3) наносить на средства измерений и эталоны единиц величин знак непригодности в случаях, когда средство измерений и эталон единиц величин не соответствуют обязательным требованиям;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4) давать </w:t>
      </w:r>
      <w:proofErr w:type="gramStart"/>
      <w:r w:rsidRPr="008A247F">
        <w:t>обязательные к исполнению</w:t>
      </w:r>
      <w:proofErr w:type="gramEnd"/>
      <w:r w:rsidRPr="008A247F">
        <w:t xml:space="preserve"> предписания и устанавливать сроки устранения нарушений установленных законодательством Российской Федерации обязательных требований;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5) в случаях, предусмотренных законодательством Российской Федерации,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органы, а также в федеральный орган исполнительной власти, осуществляющий аккредитацию в области обеспечения единства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6) применять иные меры в соответствии с законодательством Российской Федерации.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5. Форма знака непригодности эталонов единиц величин, средств измерений и порядок его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в</w:t>
      </w:r>
      <w:proofErr w:type="gramEnd"/>
      <w:r w:rsidRPr="008A247F">
        <w:t xml:space="preserve"> ред. Федерального закона от 21.07.2014 N 254-ФЗ)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jc w:val="center"/>
        <w:outlineLvl w:val="0"/>
      </w:pPr>
      <w:r w:rsidRPr="008A247F">
        <w:t>Глава 4. КАЛИБРОВКА СРЕДСТВ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18. Калибровка средств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>1. Средства измерений, не предназначенные для применения в сфере государственного регулирования обеспечения единства измерений, могут в добровольном порядке подвергаться калибровке. Калибровка средств измерений выполняется с использованием эталонов единиц величин, прослеживаемых к государственным первичным эталонам соответствующих единиц величин, а при отсутствии соответствующих государственных первичных эталонов единиц величин - к национальным эталонам единиц величин иностранных государств.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2.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3. Результаты калибровки средств измерений, выполненной юридическими лицами или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могут быть использованы при поверке средств измерений в сфере государственного регулирования обеспечения единства измерений. Порядок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калибровки, включая </w:t>
      </w:r>
      <w:proofErr w:type="spellStart"/>
      <w:r w:rsidRPr="008A247F">
        <w:t>прослеживаемость</w:t>
      </w:r>
      <w:proofErr w:type="spellEnd"/>
      <w:r w:rsidRPr="008A247F">
        <w:t>, устанавливаются Правительством Российской Федерации.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ч</w:t>
      </w:r>
      <w:proofErr w:type="gramEnd"/>
      <w:r w:rsidRPr="008A247F">
        <w:t>асть 3 в ред. Федерального закона от 21.07.2014 N 254-ФЗ)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jc w:val="center"/>
        <w:outlineLvl w:val="0"/>
      </w:pPr>
      <w:r w:rsidRPr="008A247F">
        <w:t>Глава 5. АККРЕДИТАЦИЯ В ОБЛАСТИ ОБЕСПЕЧЕНИЯ</w:t>
      </w:r>
    </w:p>
    <w:p w:rsidR="008A247F" w:rsidRPr="008A247F" w:rsidRDefault="008A247F">
      <w:pPr>
        <w:pStyle w:val="ConsPlusTitle"/>
        <w:jc w:val="center"/>
      </w:pPr>
      <w:r w:rsidRPr="008A247F">
        <w:t>ЕДИНСТВА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19. Аккредитация в области обеспечения единства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>1.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(или) оказывать услуги по обеспечению единства измерений в соответствии с настоящим Федеральным законом. К указанным работам и (или) услугам относятся: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lastRenderedPageBreak/>
        <w:t>1) аттестация методик (методов) измерений, относящихся к сфере государственного регулирования обеспечения единства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2) испытания стандартных образцов или средств измерений в целях утверждения типа;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3) поверка средств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4) обязательная метрологическая экспертиза стандартов, продукции, проектной, конструкторской, технологической документации и других объектов, проводимая в случаях, предусмотренных законодательством Российской Федерации.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2. Утратил силу. - Федеральный закон от 23.06.2014 N 160-ФЗ.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3.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аккредитации.</w:t>
      </w:r>
    </w:p>
    <w:p w:rsidR="008A247F" w:rsidRPr="008A247F" w:rsidRDefault="008A247F">
      <w:pPr>
        <w:pStyle w:val="ConsPlusNormal"/>
        <w:jc w:val="both"/>
      </w:pPr>
      <w:r w:rsidRPr="008A247F">
        <w:t>(часть 3 в ред. Федерального закона от 23.06.2014 N 160-ФЗ)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jc w:val="center"/>
        <w:outlineLvl w:val="0"/>
      </w:pPr>
      <w:r w:rsidRPr="008A247F">
        <w:t>Глава 6. ФЕДЕРАЛЬНЫЙ ИНФОРМАЦИОННЫЙ ФОНД</w:t>
      </w:r>
    </w:p>
    <w:p w:rsidR="008A247F" w:rsidRPr="008A247F" w:rsidRDefault="008A247F">
      <w:pPr>
        <w:pStyle w:val="ConsPlusTitle"/>
        <w:jc w:val="center"/>
      </w:pPr>
      <w:r w:rsidRPr="008A247F">
        <w:t>ПО ОБЕСПЕЧЕНИЮ ЕДИНСТВА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20. Федеральный информационный фонд по обеспечению единства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 xml:space="preserve">1. </w:t>
      </w:r>
      <w:proofErr w:type="gramStart"/>
      <w:r w:rsidRPr="008A247F">
        <w:t>Нормативные правовые акты Российской Федерации, нормативные документы, информационные базы данных, международные документы, международные договоры Российской Федерации в области обеспечения единства измерений, сведения об аттестованных методиках (методах) измерений, единый перечень измерений, относящихся к сфере государственного регулирования обеспечения единства измерений, сведения о государственных эталонах единиц величин, применяемых в сфере государственного регулирования обеспечения единства измерений, сведения об утвержденных типах стандартных образцов или типах</w:t>
      </w:r>
      <w:proofErr w:type="gramEnd"/>
      <w:r w:rsidRPr="008A247F">
        <w:t xml:space="preserve"> средств измерений, сведения о результатах поверки средств измерений, сведения о результатах </w:t>
      </w:r>
      <w:proofErr w:type="gramStart"/>
      <w:r w:rsidRPr="008A247F">
        <w:t>мониторинга состояния системы обеспечения единства</w:t>
      </w:r>
      <w:proofErr w:type="gramEnd"/>
      <w:r w:rsidRPr="008A247F">
        <w:t xml:space="preserve"> измерений, прогнозирования измерительных потребностей экономики и общества образуют Федеральный информационный фонд по обеспечению единства измерений. Ведение Федерального информационного фонда по обеспечению единства измерений и предоставление содержащихся в нем сведений организует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Федеральных законов от 21.07.2014 N 254-ФЗ, от 27.12.2019 N 496-ФЗ)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2. </w:t>
      </w:r>
      <w:proofErr w:type="gramStart"/>
      <w:r w:rsidRPr="008A247F">
        <w:t>Заинтересованным лицам в порядке, установленном частью 3 настоящей статьи, обеспечивается предоставление содержащихся в Федеральном информационном фонде по обеспечению единства измерений документов и сведений, за исключением случаев, когда в интересах сохранения государственной, коммерческой, служебной и (или) иной охраняемой законом тайны такой доступ к указанным документам и сведениям должен быть ограничен, причем в случае получения федеральным органом исполнительной власти, осуществляющим функции по</w:t>
      </w:r>
      <w:proofErr w:type="gramEnd"/>
      <w:r w:rsidRPr="008A247F">
        <w:t xml:space="preserve"> </w:t>
      </w:r>
      <w:proofErr w:type="gramStart"/>
      <w:r w:rsidRPr="008A247F">
        <w:t>оказанию государственных услуг и управлению государственным имуществом в области обеспечения единства измерений, межведомственного запроса в целях, связанных с предоставлением государственной или муниципальной услуги и (или) ведением базовых государственных информационных ресурсов в целях предоставления государственных или муниципальных услуг,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закона от 27 июля</w:t>
      </w:r>
      <w:proofErr w:type="gramEnd"/>
      <w:r w:rsidRPr="008A247F">
        <w:t xml:space="preserve"> 2010 года N 210-ФЗ "Об организации предоставления государственных и муниципальных услуг".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28.07.2012 N 133-ФЗ)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bookmarkStart w:id="16" w:name="P330"/>
      <w:bookmarkEnd w:id="16"/>
      <w:r w:rsidRPr="008A247F">
        <w:t>3. Порядок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в</w:t>
      </w:r>
      <w:proofErr w:type="gramEnd"/>
      <w:r w:rsidRPr="008A247F">
        <w:t xml:space="preserve"> ред. Федерального закона от 27.12.2019 N 496-ФЗ)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jc w:val="center"/>
        <w:outlineLvl w:val="0"/>
      </w:pPr>
      <w:r w:rsidRPr="008A247F">
        <w:lastRenderedPageBreak/>
        <w:t>Глава 7. ОРГАНИЗАЦИОННЫЕ ОСНОВЫ ОБЕСПЕЧЕНИЯ</w:t>
      </w:r>
    </w:p>
    <w:p w:rsidR="008A247F" w:rsidRPr="008A247F" w:rsidRDefault="008A247F">
      <w:pPr>
        <w:pStyle w:val="ConsPlusTitle"/>
        <w:jc w:val="center"/>
      </w:pPr>
      <w:r w:rsidRPr="008A247F">
        <w:t>ЕДИНСТВА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21. Федеральные органы исполнительной власти, государственные научные метрологические институты, государственные региональные центры метрологии, метрологические службы, организации, осуществляющие деятельность по обеспечению единства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>1.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осуществляется: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1) федеральными органами исполнительной власти, осуществляющими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надзору;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18.07.2011 N 242-ФЗ)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2) подведомственными федеральному органу исполнительной власти, осуществляющему функции по оказанию государственных услуг и управлению государственным имуществом в области обеспечения единства измерений, государственными научными метрологическими институтами и государственными региональными центрами метрологии;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proofErr w:type="gramStart"/>
      <w:r w:rsidRPr="008A247F">
        <w:t>3) Государственной службой времени, частоты и определения параметров вращения Земли, Государственной службой стандартных справочных данных о физических константах и свойствах веществ и материалов, Государственной службой стандартных образцов состава и свойств веществ и материалов, руководство которыми осуществляет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измерений;</w:t>
      </w:r>
      <w:proofErr w:type="gramEnd"/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4) метрологическими службами,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предпринимателями.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Федеральных законов от 23.06.2014 N 160-ФЗ,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2. Основными задачами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государственному метрологическому надзору, являются: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1) разработка государственной политики и нормативно-правовое регулирование в области обеспечения единства измерений, а также координация деятельности по нормативно-правовому регулированию в данной области;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2)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3) реализация государственной политики в области обеспечения единства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4) координация деятельности по реализации государственной политики в области обеспечения единства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5) осуществление федерального государственного метрологического надзора и координация деятельности по его осуществлению;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18.07.2011 N 242-ФЗ)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6) межведомственная координация деятельности по разработке и производству измерительной техники в Российской Федерации;</w:t>
      </w:r>
    </w:p>
    <w:p w:rsidR="008A247F" w:rsidRPr="008A247F" w:rsidRDefault="008A247F">
      <w:pPr>
        <w:pStyle w:val="ConsPlusNormal"/>
        <w:jc w:val="both"/>
      </w:pPr>
      <w:r w:rsidRPr="008A247F">
        <w:t xml:space="preserve">(п. 6 </w:t>
      </w:r>
      <w:proofErr w:type="gramStart"/>
      <w:r w:rsidRPr="008A247F">
        <w:t>введен</w:t>
      </w:r>
      <w:proofErr w:type="gramEnd"/>
      <w:r w:rsidRPr="008A247F">
        <w:t xml:space="preserve"> Федеральным законом от 27.12.2019 N 496-ФЗ)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7) организация </w:t>
      </w:r>
      <w:proofErr w:type="gramStart"/>
      <w:r w:rsidRPr="008A247F">
        <w:t>мониторинга состояния системы обеспечения единства</w:t>
      </w:r>
      <w:proofErr w:type="gramEnd"/>
      <w:r w:rsidRPr="008A247F">
        <w:t xml:space="preserve"> измерений, прогнозирования </w:t>
      </w:r>
      <w:r w:rsidRPr="008A247F">
        <w:lastRenderedPageBreak/>
        <w:t>измерительных потребностей экономики и общества.</w:t>
      </w:r>
    </w:p>
    <w:p w:rsidR="008A247F" w:rsidRPr="008A247F" w:rsidRDefault="008A247F">
      <w:pPr>
        <w:pStyle w:val="ConsPlusNormal"/>
        <w:jc w:val="both"/>
      </w:pPr>
      <w:r w:rsidRPr="008A247F">
        <w:t xml:space="preserve">(п. 7 </w:t>
      </w:r>
      <w:proofErr w:type="gramStart"/>
      <w:r w:rsidRPr="008A247F">
        <w:t>введен</w:t>
      </w:r>
      <w:proofErr w:type="gramEnd"/>
      <w:r w:rsidRPr="008A247F">
        <w:t xml:space="preserve"> Федеральным законом от 27.12.2019 N 496-ФЗ)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3. Распределение полномочий между федеральными органами исполнительной власти, осуществляющими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надзору, осуществляет Правительство Российской Федерации.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в</w:t>
      </w:r>
      <w:proofErr w:type="gramEnd"/>
      <w:r w:rsidRPr="008A247F">
        <w:t xml:space="preserve"> ред. Федерального закона от 18.07.2011 N 242-ФЗ)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4. Основными задачами государственных научных метрологических институтов являются: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1) проведение фундаментальных и прикладных научных исследований, экспериментальных разработок и осуществление научно-технической деятельности в области обеспечения единства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2) разработка, совершенствование, содержание, сличение и применение государственных первичных эталонов единиц величин;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3) передача единиц величин от государственных первичных эталонов единиц величин;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4) участие в разработке проектов нормативных документов в области обеспечения единства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5) проведение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6) создание и ведение Федерального информационного фонда по обеспечению единства измерений и предоставление содержащихся в нем документов и сведений;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7) участие в международном сотрудничестве в области метрологии.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5. Государственные научные метрологические институты могут также выполнять иные работы и (или) оказывать иные услуги по обеспечению единства измерений.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5.1.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(или) оказания услуг в целях обеспечения реализации полномочий федерального органа исполнительной власти, осуществляющего функции по оказанию государственных услуг и управлению государственным имуществом в области обеспечения единства измерений, на территории Российской Федерации.</w:t>
      </w:r>
    </w:p>
    <w:p w:rsidR="008A247F" w:rsidRPr="008A247F" w:rsidRDefault="008A247F">
      <w:pPr>
        <w:pStyle w:val="ConsPlusNormal"/>
        <w:jc w:val="both"/>
      </w:pPr>
      <w:r w:rsidRPr="008A247F">
        <w:t>(часть 5.1 введена Федеральным законом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6. Основными задачами государственных региональных центров метрологии являются: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1) совершенствование, содержание и применение государственных эталонов единиц величин, используемых для обеспечения </w:t>
      </w:r>
      <w:proofErr w:type="spellStart"/>
      <w:r w:rsidRPr="008A247F">
        <w:t>прослеживаемости</w:t>
      </w:r>
      <w:proofErr w:type="spellEnd"/>
      <w:r w:rsidRPr="008A247F">
        <w:t>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2) участие в оказании государственных услуг по обеспечению единства измерений в соответствии с областью аккредитации;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3) проведение поверки средств измерений, входящих в перечень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 а также других средств измерений в соответствии с установленной областью аккредитации;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4) передача единиц величин от государственных эталонов единиц величин.</w:t>
      </w:r>
    </w:p>
    <w:p w:rsidR="008A247F" w:rsidRPr="008A247F" w:rsidRDefault="008A247F">
      <w:pPr>
        <w:pStyle w:val="ConsPlusNormal"/>
        <w:jc w:val="both"/>
      </w:pPr>
      <w:r w:rsidRPr="008A247F">
        <w:t>(часть 6 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7. Государственные региональные центры метрологии могут также выполнять иные работы и (или) оказывать иные услуги по обеспечению единства измерений.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lastRenderedPageBreak/>
        <w:t xml:space="preserve">8. </w:t>
      </w:r>
      <w:proofErr w:type="gramStart"/>
      <w:r w:rsidRPr="008A247F">
        <w:t>Государственная служба времени, частоты и определения параметров вращения Земли осуществляет научно-техническую и метрологическую деятельность по воспроизведению национальной шкалы времени и эталонных частот, по определению параметров вращения Земли, а также по обеспечению потребности государства в эталонных сигналах времени и частоты, в информации о параметрах вращения Земли и точном значении московского времени и календарной дате.</w:t>
      </w:r>
      <w:proofErr w:type="gramEnd"/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02.12.2013 N 338-ФЗ)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9. Государственная служба стандартных образцов состава и свойств веществ и материалов осуществляет деятельность по разработке,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образцов, а также по ведению соответствующих разделов Федерального информационного фонда по обеспечению единства измерений.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10. </w:t>
      </w:r>
      <w:proofErr w:type="gramStart"/>
      <w:r w:rsidRPr="008A247F">
        <w:t>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данных, а также по ведению соответствующих разделов Федерального информационного фонда по обеспечению единства измерений.</w:t>
      </w:r>
      <w:proofErr w:type="gramEnd"/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11. Государственная служба времени, частоты и определения параметров вращения Земли, Государственная служба стандартных справочных данных о физических константах и свойствах веществ и материалов, Государственная служба стандартных образцов состава и свойств веществ и материалов осуществляют деятельность в соответствии с положениями о них, утверждаемыми Правительством Российской Федерации.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0"/>
      </w:pPr>
      <w:r w:rsidRPr="008A247F">
        <w:t>Статья 22. Метрологические службы</w:t>
      </w:r>
    </w:p>
    <w:p w:rsidR="008A247F" w:rsidRPr="008A247F" w:rsidRDefault="008A247F">
      <w:pPr>
        <w:pStyle w:val="ConsPlusNormal"/>
        <w:ind w:firstLine="540"/>
        <w:jc w:val="both"/>
      </w:pPr>
      <w:r w:rsidRPr="008A247F">
        <w:t>(в ред. Федерального закона от 21.07.2014 N 254-ФЗ)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bookmarkStart w:id="17" w:name="P385"/>
      <w:bookmarkEnd w:id="17"/>
      <w:r w:rsidRPr="008A247F">
        <w:t>1. Федеральные органы исполнительной власти и государственные корпорации, осуществляющие функции в областях деятельности, указанных в частях 3 и 4 статьи 1 настоящего Федерального закона, создают в установленном порядке метрологические службы в целях организации деятельности по обеспечению единства измерений в пределах своей компетенции.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2. </w:t>
      </w:r>
      <w:proofErr w:type="gramStart"/>
      <w:r w:rsidRPr="008A247F">
        <w:t>Права и обязанности метрологических служб федеральных органов исполнительной власти и государственных корпораций, указанных в части 1 настоящей статьи, порядок организации и координации их деятельности определяются положениями о метрологических службах, утверждаемыми руководителями федеральных органов исполнительной власти или государственных корпораций, создавших метрологические службы,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</w:t>
      </w:r>
      <w:proofErr w:type="gramEnd"/>
      <w:r w:rsidRPr="008A247F">
        <w:t xml:space="preserve"> единства измерений.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bookmarkStart w:id="18" w:name="P387"/>
      <w:bookmarkEnd w:id="18"/>
      <w:r w:rsidRPr="008A247F">
        <w:t>3. Юридические лица и индивидуальные предприниматели, осуществляющие деятельность в областях, указанных в частях 3 и 4 статьи 1 настоящего Федерального закона, могут создавать метрологические службы в добровольном порядке. Федеральными законами может быть установлена обязательность создания метрологических служб.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4. Права и обязанности метрологических служб юридических лиц и индивидуальных предпринимателей, указанных в части 3 настоящей статьи, порядок организации и координации их деятельности определяются положениями о метрологических службах, утверждаемыми руководителями этих юридических лиц или индивидуальными предпринимателями.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jc w:val="center"/>
        <w:outlineLvl w:val="0"/>
      </w:pPr>
      <w:r w:rsidRPr="008A247F">
        <w:t>Глава 8. ОТВЕТСТВЕННОСТЬ ЗА НАРУШЕНИЕ ЗАКОНОДАТЕЛЬСТВА</w:t>
      </w:r>
    </w:p>
    <w:p w:rsidR="008A247F" w:rsidRPr="008A247F" w:rsidRDefault="008A247F">
      <w:pPr>
        <w:pStyle w:val="ConsPlusTitle"/>
        <w:jc w:val="center"/>
      </w:pPr>
      <w:r w:rsidRPr="008A247F">
        <w:t>РОССИЙСКОЙ ФЕДЕРАЦИИ ОБ ОБЕСПЕЧЕНИИ ЕДИНСТВА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23. Ответственность юридических лиц, их руководителей и работников, индивидуальных предпринимателей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proofErr w:type="gramStart"/>
      <w:r w:rsidRPr="008A247F">
        <w:t xml:space="preserve">Юридические лица, их руководители и работники, индивидуальные предприниматели, допустившие </w:t>
      </w:r>
      <w:r w:rsidRPr="008A247F">
        <w:lastRenderedPageBreak/>
        <w:t>нарушения законодательства Российской Федерации об обеспечении единства измерений, необоснованно препятствующие осуществлению федерального государственного метрологического надзора и (или) не исполняющие в установленный срок предписаний федеральных органов исполнительной власти, осуществляющих федеральный государственный метрологический надзор, об устранении выявленных нарушений, несут ответственность в соответствии с законодательством Российской Федерации.</w:t>
      </w:r>
      <w:proofErr w:type="gramEnd"/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18.07.2011 N 242-ФЗ)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24. Ответственность должностных лиц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 xml:space="preserve">1. </w:t>
      </w:r>
      <w:proofErr w:type="gramStart"/>
      <w:r w:rsidRPr="008A247F">
        <w:t>За нарушения законодательства Российской Федерации об обеспечении единства измерений должностные лица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измерений, а также федеральных органов исполнительной власти, осуществляющих государственный метрологический надзор, и подведомственных им организаций несут ответственность в соответствии с законодательством Российской Федерации.</w:t>
      </w:r>
      <w:proofErr w:type="gramEnd"/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2. Действия (бездействие) должностных лиц могут быть обжалованы в соответствии с законодательством Российской Федерации. Обжалование действий (бездействия) должностных лиц не приостанавливает исполнения их предписаний, за исключением случаев, установленных законодательством Российской Федерации.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jc w:val="center"/>
        <w:outlineLvl w:val="0"/>
      </w:pPr>
      <w:r w:rsidRPr="008A247F">
        <w:t>Глава 9. ФИНАНСИРОВАНИЕ В ОБЛАСТИ ОБЕСПЕЧЕНИЯ</w:t>
      </w:r>
    </w:p>
    <w:p w:rsidR="008A247F" w:rsidRPr="008A247F" w:rsidRDefault="008A247F">
      <w:pPr>
        <w:pStyle w:val="ConsPlusTitle"/>
        <w:jc w:val="center"/>
      </w:pPr>
      <w:r w:rsidRPr="008A247F">
        <w:t>ЕДИНСТВА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25. Финансирование в области обеспечения единства измерений за счет средств федерального бюджета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 xml:space="preserve">За счет средств федерального бюджета финансируются расходы </w:t>
      </w:r>
      <w:proofErr w:type="gramStart"/>
      <w:r w:rsidRPr="008A247F">
        <w:t>на</w:t>
      </w:r>
      <w:proofErr w:type="gramEnd"/>
      <w:r w:rsidRPr="008A247F">
        <w:t>: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1) разработку, совершенствование, содержание государственных первичных эталонов единиц величин, а также разработку и совершенствование государственных первичных </w:t>
      </w:r>
      <w:proofErr w:type="spellStart"/>
      <w:r w:rsidRPr="008A247F">
        <w:t>референтных</w:t>
      </w:r>
      <w:proofErr w:type="spellEnd"/>
      <w:r w:rsidRPr="008A247F">
        <w:t xml:space="preserve"> методик (методов) измерений;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21.07.2014 N 254-ФЗ)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2) разработку и совершенствование государственных эталонов единиц величин;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3) фундаментальные исследования в области метрологии;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4) выполнение работ, связанных с деятельностью Государственной службы времени, частоты и определения параметров вращения Земли, Государственной службы стандартных справочных данных о физических константах и свойствах веществ и материалов, Государственной службы стандартных образцов состава и свойств веществ и материалов;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5) разработку утверждаемых федеральными органами исполнительной власти нормативных документов в области обеспечения единства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6) выполнение работ по федеральному государственному метрологическому надзору;</w:t>
      </w:r>
    </w:p>
    <w:p w:rsidR="008A247F" w:rsidRPr="008A247F" w:rsidRDefault="008A247F">
      <w:pPr>
        <w:pStyle w:val="ConsPlusNormal"/>
        <w:jc w:val="both"/>
      </w:pPr>
      <w:r w:rsidRPr="008A247F">
        <w:t>(в ред. Федерального закона от 18.07.2011 N 242-ФЗ)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7)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8) уплату взносов Российской Федерации в международные организации по метрологии;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9) создание и ведение Федерального информационного фонда по обеспечению единства измерений;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10) утратил силу. - Федеральный закон от 23.06.2014 N 160-ФЗ;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lastRenderedPageBreak/>
        <w:t>11) проведение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измерений.</w:t>
      </w:r>
    </w:p>
    <w:p w:rsidR="008A247F" w:rsidRPr="008A247F" w:rsidRDefault="008A247F">
      <w:pPr>
        <w:pStyle w:val="ConsPlusNormal"/>
        <w:jc w:val="both"/>
      </w:pPr>
      <w:r w:rsidRPr="008A247F">
        <w:t xml:space="preserve">(п. 11 </w:t>
      </w:r>
      <w:proofErr w:type="gramStart"/>
      <w:r w:rsidRPr="008A247F">
        <w:t>введен</w:t>
      </w:r>
      <w:proofErr w:type="gramEnd"/>
      <w:r w:rsidRPr="008A247F">
        <w:t xml:space="preserve"> Федеральным законом от 27.12.2019 N 496-ФЗ)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26. Оплата работ и (или) услуг по обеспечению единства измерений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bookmarkStart w:id="19" w:name="P426"/>
      <w:bookmarkEnd w:id="19"/>
      <w:r w:rsidRPr="008A247F">
        <w:t>1. Работы и (или) услуги, по передаче единиц величин от государственных эталонов единиц величин и поверке средств измерений, входящих в перечень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 оплачиваются по регулируемым ценам в порядке, установленном Правительством Российской Федерации.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в</w:t>
      </w:r>
      <w:proofErr w:type="gramEnd"/>
      <w:r w:rsidRPr="008A247F">
        <w:t xml:space="preserve"> ред. Федерального закона от 27.12.2019 N 496-ФЗ)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2. </w:t>
      </w:r>
      <w:proofErr w:type="gramStart"/>
      <w:r w:rsidRPr="008A247F">
        <w:t>Работы и (или) услуги по проведению испытаний стандартных образцов или средств измерений в целях утверждения типа, аттестации методик (методов) измерений, метрологической экспертизы, указанной в частях 2 и 4 статьи 14 настоящего Федерального закона, по поверке средств измерений, не вошедших в перечень средств измерений, указанный в части 1 настоящей статьи, калибровке средств измерений оплачиваются заинтересованными лицами в соответствии с условиями заключенных</w:t>
      </w:r>
      <w:proofErr w:type="gramEnd"/>
      <w:r w:rsidRPr="008A247F">
        <w:t xml:space="preserve"> договоров (контрактов), если иное не предусмотрено законодательством Российской Федерации.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3. Государственные региональные центры метрологии в пределах установленного государственного задания оказывают государственные услуги и (или) выполняют работы в области обеспечения единства измерений для граждан и юридических лиц за плату по регулируемым ценам в порядке, установленном Правительством Российской Федерации, и на одинаковых при оказании одних и тех же услуг условиях.</w:t>
      </w:r>
    </w:p>
    <w:p w:rsidR="008A247F" w:rsidRPr="008A247F" w:rsidRDefault="008A247F">
      <w:pPr>
        <w:pStyle w:val="ConsPlusNormal"/>
        <w:jc w:val="both"/>
      </w:pPr>
      <w:r w:rsidRPr="008A247F">
        <w:t>(</w:t>
      </w:r>
      <w:proofErr w:type="gramStart"/>
      <w:r w:rsidRPr="008A247F">
        <w:t>ч</w:t>
      </w:r>
      <w:proofErr w:type="gramEnd"/>
      <w:r w:rsidRPr="008A247F">
        <w:t>асть 3 введена Федеральным законом от 21.07.2014 N 254-ФЗ)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jc w:val="center"/>
        <w:outlineLvl w:val="0"/>
      </w:pPr>
      <w:r w:rsidRPr="008A247F">
        <w:t>Глава 10. ЗАКЛЮЧИТЕЛЬНЫЕ ПОЛОЖЕНИЯ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27. Заключительные положения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 xml:space="preserve">1. </w:t>
      </w:r>
      <w:proofErr w:type="gramStart"/>
      <w:r w:rsidRPr="008A247F">
        <w:t>Нормативные правовые акты Российской Федерации, предусмотренные настоящим Федеральным законом, за исключением нормативных правовых актов Российской Федерации, относящихся к законодательству Российской Федерации о техническом регулировании, должны быть приняты в течение двух лет со дня вступления в силу настоящего Федерального закона.</w:t>
      </w:r>
      <w:proofErr w:type="gramEnd"/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2. </w:t>
      </w:r>
      <w:proofErr w:type="gramStart"/>
      <w:r w:rsidRPr="008A247F">
        <w:t>До дня вступления в силу настоящего Федерального закона федеральные органы исполнительной власти, осуществляющие нормативно-правовое регулирование в областях деятельности, указанных в части 3 статьи 1 настоящего Федерального закона, определяют в пределах их компетенции перечни измерений, относящихся к сфере государственного регулирования обеспечения единства измерений,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</w:t>
      </w:r>
      <w:proofErr w:type="gramEnd"/>
      <w:r w:rsidRPr="008A247F">
        <w:t xml:space="preserve"> обеспечения единства измерений.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bookmarkStart w:id="20" w:name="P438"/>
      <w:bookmarkEnd w:id="20"/>
      <w:r w:rsidRPr="008A247F">
        <w:t xml:space="preserve">3. </w:t>
      </w:r>
      <w:proofErr w:type="gramStart"/>
      <w:r w:rsidRPr="008A247F">
        <w:t>Нормативные правовые акты Правительства Российской Федерации, а также метрологические правила и нормы, принятые во исполнение Закона Российской Федерации от 27 апреля 1993 года N 4871-1 "Об обеспечении единства измерений", действуют в части, не противоречащей настоящему Федеральному закону, со дня вступления в силу настоящего Федерального закона и до дня вступления в силу нормативных правовых актов Российской Федерации, предусмотренных настоящим Федеральным законом</w:t>
      </w:r>
      <w:proofErr w:type="gramEnd"/>
      <w:r w:rsidRPr="008A247F">
        <w:t>.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4. Документы, выданные в соответствии с метрологическими правилами и нормами, указанными в части 3 настоящей статьи, сохраняют силу до окончания срока их действия.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 xml:space="preserve">Статья 28. О признании </w:t>
      </w:r>
      <w:proofErr w:type="gramStart"/>
      <w:r w:rsidRPr="008A247F">
        <w:t>утратившими</w:t>
      </w:r>
      <w:proofErr w:type="gramEnd"/>
      <w:r w:rsidRPr="008A247F">
        <w:t xml:space="preserve"> силу отдельных законодательных актов (положений законодательных актов) Российской Федерации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>Со дня вступления в силу настоящего Федерального закона признать утратившими силу: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 xml:space="preserve">1) Закон Российской Федерации от 27 апреля 1993 года N 4871-1 "Об обеспечении единства измерений" </w:t>
      </w:r>
      <w:r w:rsidRPr="008A247F">
        <w:lastRenderedPageBreak/>
        <w:t>(Ведомости Съезда народных депутатов Российской Федерации и Верховного Совета Российской Федерации, 1993, N 23, ст. 811);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2) Постановление Верховного Совета Российской Федерации от 27 апреля 1993 года N 4872-1 "О введении в действие Закона Российской Федерации "Об обеспечении единства измерений" (Ведомости Съезда народных депутатов Российской Федерации и Верховного Совета Российской Федерации, 1993, N 23, ст. 812);</w:t>
      </w:r>
    </w:p>
    <w:p w:rsidR="008A247F" w:rsidRPr="008A247F" w:rsidRDefault="008A247F">
      <w:pPr>
        <w:pStyle w:val="ConsPlusNormal"/>
        <w:spacing w:before="220"/>
        <w:ind w:firstLine="540"/>
        <w:jc w:val="both"/>
      </w:pPr>
      <w:r w:rsidRPr="008A247F">
        <w:t>3) статью 7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Title"/>
        <w:ind w:firstLine="540"/>
        <w:jc w:val="both"/>
        <w:outlineLvl w:val="1"/>
      </w:pPr>
      <w:r w:rsidRPr="008A247F">
        <w:t>Статья 29. Вступление в силу настоящего Федерального закона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ind w:firstLine="540"/>
        <w:jc w:val="both"/>
      </w:pPr>
      <w:r w:rsidRPr="008A247F"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8A247F" w:rsidRPr="008A247F" w:rsidRDefault="008A247F">
      <w:pPr>
        <w:pStyle w:val="ConsPlusNormal"/>
        <w:ind w:firstLine="540"/>
        <w:jc w:val="both"/>
      </w:pPr>
    </w:p>
    <w:p w:rsidR="008A247F" w:rsidRPr="008A247F" w:rsidRDefault="008A247F">
      <w:pPr>
        <w:pStyle w:val="ConsPlusNormal"/>
        <w:jc w:val="right"/>
      </w:pPr>
      <w:r w:rsidRPr="008A247F">
        <w:t>Президент</w:t>
      </w:r>
    </w:p>
    <w:p w:rsidR="008A247F" w:rsidRPr="008A247F" w:rsidRDefault="008A247F">
      <w:pPr>
        <w:pStyle w:val="ConsPlusNormal"/>
        <w:jc w:val="right"/>
      </w:pPr>
      <w:r w:rsidRPr="008A247F">
        <w:t>Российской Федерации</w:t>
      </w:r>
    </w:p>
    <w:p w:rsidR="008A247F" w:rsidRPr="008A247F" w:rsidRDefault="008A247F">
      <w:pPr>
        <w:pStyle w:val="ConsPlusNormal"/>
        <w:jc w:val="right"/>
      </w:pPr>
      <w:r w:rsidRPr="008A247F">
        <w:t>Д.МЕДВЕДЕВ</w:t>
      </w:r>
    </w:p>
    <w:p w:rsidR="008A247F" w:rsidRPr="008A247F" w:rsidRDefault="008A247F">
      <w:pPr>
        <w:pStyle w:val="ConsPlusNormal"/>
      </w:pPr>
      <w:r w:rsidRPr="008A247F">
        <w:t>Москва, Кремль</w:t>
      </w:r>
    </w:p>
    <w:p w:rsidR="008A247F" w:rsidRPr="008A247F" w:rsidRDefault="008A247F">
      <w:pPr>
        <w:pStyle w:val="ConsPlusNormal"/>
        <w:spacing w:before="220"/>
      </w:pPr>
      <w:r w:rsidRPr="008A247F">
        <w:t>26 июня 2008 года</w:t>
      </w:r>
    </w:p>
    <w:p w:rsidR="008A247F" w:rsidRPr="008A247F" w:rsidRDefault="008A247F">
      <w:pPr>
        <w:pStyle w:val="ConsPlusNormal"/>
        <w:spacing w:before="220"/>
      </w:pPr>
      <w:r w:rsidRPr="008A247F">
        <w:t>N 102-ФЗ</w:t>
      </w:r>
    </w:p>
    <w:p w:rsidR="001A47EA" w:rsidRPr="008A247F" w:rsidRDefault="001A47EA">
      <w:pPr>
        <w:rPr>
          <w:lang w:val="en-US"/>
        </w:rPr>
      </w:pPr>
    </w:p>
    <w:sectPr w:rsidR="001A47EA" w:rsidRPr="008A247F" w:rsidSect="008A2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7F"/>
    <w:rsid w:val="001A47EA"/>
    <w:rsid w:val="008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4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4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10442</Words>
  <Characters>59525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2020-09-28T03:48:00Z</dcterms:created>
  <dcterms:modified xsi:type="dcterms:W3CDTF">2020-09-28T03:49:00Z</dcterms:modified>
</cp:coreProperties>
</file>