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B2" w:rsidRPr="00F770B2" w:rsidRDefault="00F770B2">
      <w:pPr>
        <w:pStyle w:val="ConsPlusTitlePage"/>
      </w:pPr>
      <w:r w:rsidRPr="00F770B2">
        <w:t xml:space="preserve">Документ предоставлен </w:t>
      </w:r>
      <w:proofErr w:type="spellStart"/>
      <w:r w:rsidRPr="00F770B2">
        <w:t>КонсультантПлюс</w:t>
      </w:r>
      <w:proofErr w:type="spellEnd"/>
      <w:r w:rsidRPr="00F770B2">
        <w:br/>
      </w:r>
    </w:p>
    <w:p w:rsidR="00F770B2" w:rsidRPr="00F770B2" w:rsidRDefault="00F770B2">
      <w:pPr>
        <w:pStyle w:val="ConsPlusNormal"/>
        <w:jc w:val="both"/>
        <w:outlineLvl w:val="0"/>
      </w:pPr>
    </w:p>
    <w:p w:rsidR="00F770B2" w:rsidRPr="00F770B2" w:rsidRDefault="00F770B2">
      <w:pPr>
        <w:pStyle w:val="ConsPlusTitle"/>
        <w:jc w:val="center"/>
        <w:outlineLvl w:val="0"/>
      </w:pPr>
      <w:r w:rsidRPr="00F770B2">
        <w:t>ПРАВИТЕЛЬСТВО КРАСНОЯРСКОГО КРАЯ</w:t>
      </w:r>
    </w:p>
    <w:p w:rsidR="00F770B2" w:rsidRPr="00F770B2" w:rsidRDefault="00F770B2">
      <w:pPr>
        <w:pStyle w:val="ConsPlusTitle"/>
        <w:jc w:val="center"/>
      </w:pPr>
    </w:p>
    <w:p w:rsidR="00F770B2" w:rsidRPr="00F770B2" w:rsidRDefault="00F770B2">
      <w:pPr>
        <w:pStyle w:val="ConsPlusTitle"/>
        <w:jc w:val="center"/>
      </w:pPr>
      <w:r w:rsidRPr="00F770B2">
        <w:t>ПОСТАНОВЛЕНИЕ</w:t>
      </w:r>
    </w:p>
    <w:p w:rsidR="00F770B2" w:rsidRPr="00F770B2" w:rsidRDefault="00F770B2">
      <w:pPr>
        <w:pStyle w:val="ConsPlusTitle"/>
        <w:jc w:val="center"/>
      </w:pPr>
      <w:r w:rsidRPr="00F770B2">
        <w:t>от 26 июля 2016 г. N 373-п</w:t>
      </w:r>
    </w:p>
    <w:p w:rsidR="00F770B2" w:rsidRPr="00F770B2" w:rsidRDefault="00F770B2">
      <w:pPr>
        <w:pStyle w:val="ConsPlusTitle"/>
        <w:jc w:val="center"/>
      </w:pPr>
    </w:p>
    <w:p w:rsidR="00F770B2" w:rsidRPr="00F770B2" w:rsidRDefault="00F770B2">
      <w:pPr>
        <w:pStyle w:val="ConsPlusTitle"/>
        <w:jc w:val="center"/>
      </w:pPr>
      <w:r w:rsidRPr="00F770B2">
        <w:t>О СПОСОБЕ О</w:t>
      </w:r>
      <w:bookmarkStart w:id="0" w:name="_GoBack"/>
      <w:bookmarkEnd w:id="0"/>
      <w:r w:rsidRPr="00F770B2">
        <w:t>ПЛАТЫ КОММУНАЛЬНОЙ УСЛУГИ ПО ОТОПЛЕНИЮ</w:t>
      </w:r>
    </w:p>
    <w:p w:rsidR="00F770B2" w:rsidRPr="00F770B2" w:rsidRDefault="00F770B2">
      <w:pPr>
        <w:pStyle w:val="ConsPlusTitle"/>
        <w:jc w:val="center"/>
      </w:pPr>
      <w:r w:rsidRPr="00F770B2">
        <w:t>НА ТЕРРИТОРИИ КРАСНОЯРСКОГО КРАЯ</w:t>
      </w:r>
    </w:p>
    <w:p w:rsidR="00F770B2" w:rsidRPr="00F770B2" w:rsidRDefault="00F770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0B2" w:rsidRPr="00F770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0B2" w:rsidRPr="00F770B2" w:rsidRDefault="00F770B2">
            <w:pPr>
              <w:pStyle w:val="ConsPlusNormal"/>
              <w:jc w:val="center"/>
            </w:pPr>
            <w:r w:rsidRPr="00F770B2">
              <w:t>Список изменяющих документов</w:t>
            </w:r>
          </w:p>
          <w:p w:rsidR="00F770B2" w:rsidRPr="00F770B2" w:rsidRDefault="00F770B2">
            <w:pPr>
              <w:pStyle w:val="ConsPlusNormal"/>
              <w:jc w:val="center"/>
            </w:pPr>
            <w:proofErr w:type="gramStart"/>
            <w:r w:rsidRPr="00F770B2">
              <w:t>(в ред. Постановлений Правительства Красноярского края</w:t>
            </w:r>
            <w:proofErr w:type="gramEnd"/>
          </w:p>
          <w:p w:rsidR="00F770B2" w:rsidRPr="00F770B2" w:rsidRDefault="00F770B2">
            <w:pPr>
              <w:pStyle w:val="ConsPlusNormal"/>
              <w:jc w:val="center"/>
            </w:pPr>
            <w:r w:rsidRPr="00F770B2">
              <w:t>от 28.09.2016 N 483-п, от 17.09.2019 N 478-п, от 22.09.2020 N 631-п)</w:t>
            </w:r>
          </w:p>
        </w:tc>
      </w:tr>
    </w:tbl>
    <w:p w:rsidR="00F770B2" w:rsidRPr="00F770B2" w:rsidRDefault="00F770B2">
      <w:pPr>
        <w:pStyle w:val="ConsPlusNormal"/>
        <w:jc w:val="center"/>
      </w:pPr>
    </w:p>
    <w:p w:rsidR="00F770B2" w:rsidRPr="00F770B2" w:rsidRDefault="00F770B2">
      <w:pPr>
        <w:pStyle w:val="ConsPlusNormal"/>
        <w:ind w:firstLine="540"/>
        <w:jc w:val="both"/>
      </w:pPr>
      <w:proofErr w:type="gramStart"/>
      <w:r w:rsidRPr="00F770B2">
        <w:t>В соответствии с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Постановлением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статьей 103 Устава Красноярского края, Законом Красноярского края от 11.10.2012 N 3-551 "Об</w:t>
      </w:r>
      <w:proofErr w:type="gramEnd"/>
      <w:r w:rsidRPr="00F770B2">
        <w:t xml:space="preserve"> отдельных </w:t>
      </w:r>
      <w:proofErr w:type="gramStart"/>
      <w:r w:rsidRPr="00F770B2">
        <w:t>полномочиях</w:t>
      </w:r>
      <w:proofErr w:type="gramEnd"/>
      <w:r w:rsidRPr="00F770B2">
        <w:t xml:space="preserve"> Правительства Красноярского края в области предоставления коммунальных услуг и снабжения коммунальными ресурсами" постановляю:</w:t>
      </w:r>
    </w:p>
    <w:p w:rsidR="00F770B2" w:rsidRPr="00F770B2" w:rsidRDefault="00F770B2">
      <w:pPr>
        <w:pStyle w:val="ConsPlusNormal"/>
        <w:jc w:val="both"/>
      </w:pPr>
      <w:r w:rsidRPr="00F770B2">
        <w:t>(преамбула в ред. Постановления Правительства Красноярского края от 28.09.2016 N 483-п)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t xml:space="preserve">1. </w:t>
      </w:r>
      <w:proofErr w:type="gramStart"/>
      <w:r w:rsidRPr="00F770B2">
        <w:t>Установить, что до вступления в силу решения Правительства Красноярского края об изменении способа оплаты коммунальной услуги по отоплению в соответствии с пунктом 2 Постановления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размер платы за коммунальную услугу по отоплению определяется в порядке, установленном Правилами предоставления коммунальных услуг</w:t>
      </w:r>
      <w:proofErr w:type="gramEnd"/>
      <w:r w:rsidRPr="00F770B2">
        <w:t xml:space="preserve"> </w:t>
      </w:r>
      <w:proofErr w:type="gramStart"/>
      <w:r w:rsidRPr="00F770B2">
        <w:t>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с учетом способа оплаты коммунальной услуги по отоплению (в течение отопительного периода или равномерно в течение календарного года), используемого при осуществлении расчетов с потребителями по состоянию на</w:t>
      </w:r>
      <w:proofErr w:type="gramEnd"/>
      <w:r w:rsidRPr="00F770B2">
        <w:t xml:space="preserve"> дату вступления в силу Постановления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услуг":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t>равномерно в течение календарного года на территориях муниципальных образований Красноярского края, за исключением муниципальных образований Красноярского края по перечню согласно приложению;</w:t>
      </w:r>
    </w:p>
    <w:p w:rsidR="00F770B2" w:rsidRPr="00F770B2" w:rsidRDefault="00F770B2">
      <w:pPr>
        <w:pStyle w:val="ConsPlusNormal"/>
        <w:jc w:val="both"/>
      </w:pPr>
      <w:r w:rsidRPr="00F770B2">
        <w:t>(в ред. Постановления Правительства Красноярского края от 17.09.2019 N 478-п)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t>абзац утратил силу. - Постановление Правительства Красноярского края от 17.09.2019 N 478-п.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bookmarkStart w:id="1" w:name="P18"/>
      <w:bookmarkEnd w:id="1"/>
      <w:r w:rsidRPr="00F770B2">
        <w:t>1.1. Изменить способ осуществления потребителями оплаты коммунальной услуги по отоплению в отношении отдельных муниципальных образований Красноярского края и установить, что оплата потребителями коммунальной услуги по отоплению осуществляется в течение отопительного периода на территории муниципальных образований Красноярского края по перечню согласно приложению.</w:t>
      </w:r>
    </w:p>
    <w:p w:rsidR="00F770B2" w:rsidRPr="00F770B2" w:rsidRDefault="00F770B2">
      <w:pPr>
        <w:pStyle w:val="ConsPlusNormal"/>
        <w:jc w:val="both"/>
      </w:pPr>
      <w:r w:rsidRPr="00F770B2">
        <w:t xml:space="preserve">(п. 1.1 </w:t>
      </w:r>
      <w:proofErr w:type="gramStart"/>
      <w:r w:rsidRPr="00F770B2">
        <w:t>введен</w:t>
      </w:r>
      <w:proofErr w:type="gramEnd"/>
      <w:r w:rsidRPr="00F770B2">
        <w:t xml:space="preserve"> Постановлением Правительства Красноярского края от 28.09.2016 N 483-п)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lastRenderedPageBreak/>
        <w:t>1.2. Установить, что способ осуществления потребителями оплаты коммунальной услуги по отоплению, предусмотренный пунктом 1.1 настоящего Постановления, применяется с начала отопительного периода в году, следующем за годом, в котором Правительством Красноярского края принято решение о выборе указанного способа.</w:t>
      </w:r>
    </w:p>
    <w:p w:rsidR="00F770B2" w:rsidRPr="00F770B2" w:rsidRDefault="00F770B2">
      <w:pPr>
        <w:pStyle w:val="ConsPlusNormal"/>
        <w:jc w:val="both"/>
      </w:pPr>
      <w:r w:rsidRPr="00F770B2">
        <w:t xml:space="preserve">(п. 1.2 </w:t>
      </w:r>
      <w:proofErr w:type="gramStart"/>
      <w:r w:rsidRPr="00F770B2">
        <w:t>введен</w:t>
      </w:r>
      <w:proofErr w:type="gramEnd"/>
      <w:r w:rsidRPr="00F770B2">
        <w:t xml:space="preserve"> Постановлением Правительства Красноярского края от 28.09.2016 N 483-п)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t>2. Признать утратившим силу пункт 1 Постановления Правительства Красноярского края от 21.06.2016 N 305-п "О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Красноярского края".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t>3. Опубликовать Постановление в газете "Наш Красноярский край" и на "</w:t>
      </w:r>
      <w:proofErr w:type="gramStart"/>
      <w:r w:rsidRPr="00F770B2">
        <w:t>Официальном</w:t>
      </w:r>
      <w:proofErr w:type="gramEnd"/>
      <w:r w:rsidRPr="00F770B2">
        <w:t xml:space="preserve"> интернет-портале правовой информации Красноярского края" (www.zakon.krskstate.ru).</w:t>
      </w:r>
    </w:p>
    <w:p w:rsidR="00F770B2" w:rsidRPr="00F770B2" w:rsidRDefault="00F770B2">
      <w:pPr>
        <w:pStyle w:val="ConsPlusNormal"/>
        <w:spacing w:before="220"/>
        <w:ind w:firstLine="540"/>
        <w:jc w:val="both"/>
      </w:pPr>
      <w:r w:rsidRPr="00F770B2">
        <w:t>4. Постановление вступает в силу через 10 дней после его официального опубликования и распространяется на правоотношения, возникшие с 1 июля 2016 года.</w:t>
      </w: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Normal"/>
        <w:jc w:val="right"/>
      </w:pPr>
      <w:r w:rsidRPr="00F770B2">
        <w:t>Первый заместитель</w:t>
      </w:r>
    </w:p>
    <w:p w:rsidR="00F770B2" w:rsidRPr="00F770B2" w:rsidRDefault="00F770B2">
      <w:pPr>
        <w:pStyle w:val="ConsPlusNormal"/>
        <w:jc w:val="right"/>
      </w:pPr>
      <w:r w:rsidRPr="00F770B2">
        <w:t>Губернатора края -</w:t>
      </w:r>
    </w:p>
    <w:p w:rsidR="00F770B2" w:rsidRPr="00F770B2" w:rsidRDefault="00F770B2">
      <w:pPr>
        <w:pStyle w:val="ConsPlusNormal"/>
        <w:jc w:val="right"/>
      </w:pPr>
      <w:r w:rsidRPr="00F770B2">
        <w:t>председатель</w:t>
      </w:r>
    </w:p>
    <w:p w:rsidR="00F770B2" w:rsidRPr="00F770B2" w:rsidRDefault="00F770B2">
      <w:pPr>
        <w:pStyle w:val="ConsPlusNormal"/>
        <w:jc w:val="right"/>
      </w:pPr>
      <w:r w:rsidRPr="00F770B2">
        <w:t>Правительства края</w:t>
      </w:r>
    </w:p>
    <w:p w:rsidR="00F770B2" w:rsidRPr="00F770B2" w:rsidRDefault="00F770B2">
      <w:pPr>
        <w:pStyle w:val="ConsPlusNormal"/>
        <w:jc w:val="right"/>
      </w:pPr>
      <w:r w:rsidRPr="00F770B2">
        <w:t>В.П.ТОМЕНКО</w:t>
      </w: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Normal"/>
        <w:jc w:val="right"/>
        <w:outlineLvl w:val="0"/>
      </w:pPr>
      <w:r w:rsidRPr="00F770B2">
        <w:t>Приложение</w:t>
      </w:r>
    </w:p>
    <w:p w:rsidR="00F770B2" w:rsidRPr="00F770B2" w:rsidRDefault="00F770B2">
      <w:pPr>
        <w:pStyle w:val="ConsPlusNormal"/>
        <w:jc w:val="right"/>
      </w:pPr>
      <w:r w:rsidRPr="00F770B2">
        <w:t>к Постановлению</w:t>
      </w:r>
    </w:p>
    <w:p w:rsidR="00F770B2" w:rsidRPr="00F770B2" w:rsidRDefault="00F770B2">
      <w:pPr>
        <w:pStyle w:val="ConsPlusNormal"/>
        <w:jc w:val="right"/>
      </w:pPr>
      <w:r w:rsidRPr="00F770B2">
        <w:t>Правительства Красноярского края</w:t>
      </w:r>
    </w:p>
    <w:p w:rsidR="00F770B2" w:rsidRPr="00F770B2" w:rsidRDefault="00F770B2">
      <w:pPr>
        <w:pStyle w:val="ConsPlusNormal"/>
        <w:jc w:val="right"/>
      </w:pPr>
      <w:r w:rsidRPr="00F770B2">
        <w:t>от 26 июля 2016 г. N 373-п</w:t>
      </w:r>
    </w:p>
    <w:p w:rsidR="00F770B2" w:rsidRPr="00F770B2" w:rsidRDefault="00F770B2">
      <w:pPr>
        <w:pStyle w:val="ConsPlusNormal"/>
        <w:jc w:val="both"/>
      </w:pPr>
    </w:p>
    <w:p w:rsidR="00F770B2" w:rsidRPr="00F770B2" w:rsidRDefault="00F770B2">
      <w:pPr>
        <w:pStyle w:val="ConsPlusTitle"/>
        <w:jc w:val="center"/>
      </w:pPr>
      <w:bookmarkStart w:id="2" w:name="P41"/>
      <w:bookmarkEnd w:id="2"/>
      <w:r w:rsidRPr="00F770B2">
        <w:t>ПЕРЕЧЕНЬ</w:t>
      </w:r>
    </w:p>
    <w:p w:rsidR="00F770B2" w:rsidRPr="00F770B2" w:rsidRDefault="00F770B2">
      <w:pPr>
        <w:pStyle w:val="ConsPlusTitle"/>
        <w:jc w:val="center"/>
      </w:pPr>
      <w:r w:rsidRPr="00F770B2">
        <w:t>МУНИЦИПАЛЬНЫХ ОБРАЗОВАНИЙ КРАСНОЯРСКОГО КРАЯ,</w:t>
      </w:r>
    </w:p>
    <w:p w:rsidR="00F770B2" w:rsidRPr="00F770B2" w:rsidRDefault="00F770B2">
      <w:pPr>
        <w:pStyle w:val="ConsPlusTitle"/>
        <w:jc w:val="center"/>
      </w:pPr>
      <w:r w:rsidRPr="00F770B2">
        <w:t xml:space="preserve">НА </w:t>
      </w:r>
      <w:proofErr w:type="gramStart"/>
      <w:r w:rsidRPr="00F770B2">
        <w:t>ТЕРРИТОРИЯХ</w:t>
      </w:r>
      <w:proofErr w:type="gramEnd"/>
      <w:r w:rsidRPr="00F770B2">
        <w:t xml:space="preserve"> КОТОРЫХ ОПЛАТА ПОТРЕБИТЕЛЯМИ КОММУНАЛЬНОЙ</w:t>
      </w:r>
    </w:p>
    <w:p w:rsidR="00F770B2" w:rsidRPr="00F770B2" w:rsidRDefault="00F770B2">
      <w:pPr>
        <w:pStyle w:val="ConsPlusTitle"/>
        <w:jc w:val="center"/>
      </w:pPr>
      <w:r w:rsidRPr="00F770B2">
        <w:t>УСЛУГИ ПО ОТОПЛЕНИЮ ОСУЩЕСТВЛЯЕТСЯ В ТЕЧЕНИЕ</w:t>
      </w:r>
    </w:p>
    <w:p w:rsidR="00F770B2" w:rsidRPr="00F770B2" w:rsidRDefault="00F770B2">
      <w:pPr>
        <w:pStyle w:val="ConsPlusTitle"/>
        <w:jc w:val="center"/>
      </w:pPr>
      <w:r w:rsidRPr="00F770B2">
        <w:t>ОТОПИТЕЛЬНОГО ПЕРИОДА</w:t>
      </w:r>
    </w:p>
    <w:p w:rsidR="00F770B2" w:rsidRPr="00F770B2" w:rsidRDefault="00F770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0B2" w:rsidRPr="00F770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0B2" w:rsidRPr="00F770B2" w:rsidRDefault="00F770B2">
            <w:pPr>
              <w:pStyle w:val="ConsPlusNormal"/>
              <w:jc w:val="center"/>
            </w:pPr>
            <w:r w:rsidRPr="00F770B2">
              <w:t>Список изменяющих документов</w:t>
            </w:r>
          </w:p>
          <w:p w:rsidR="00F770B2" w:rsidRPr="00F770B2" w:rsidRDefault="00F770B2">
            <w:pPr>
              <w:pStyle w:val="ConsPlusNormal"/>
              <w:jc w:val="center"/>
            </w:pPr>
            <w:proofErr w:type="gramStart"/>
            <w:r w:rsidRPr="00F770B2">
              <w:t>(в ред. Постановления Правительства Красноярского края</w:t>
            </w:r>
            <w:proofErr w:type="gramEnd"/>
          </w:p>
          <w:p w:rsidR="00F770B2" w:rsidRPr="00F770B2" w:rsidRDefault="00F770B2">
            <w:pPr>
              <w:pStyle w:val="ConsPlusNormal"/>
              <w:jc w:val="center"/>
            </w:pPr>
            <w:r w:rsidRPr="00F770B2">
              <w:t>от 22.09.2020 N 631-п)</w:t>
            </w:r>
          </w:p>
        </w:tc>
      </w:tr>
    </w:tbl>
    <w:p w:rsidR="00F770B2" w:rsidRPr="00F770B2" w:rsidRDefault="00F770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  <w:jc w:val="center"/>
            </w:pPr>
            <w:r w:rsidRPr="00F770B2">
              <w:t xml:space="preserve">N </w:t>
            </w:r>
            <w:proofErr w:type="gramStart"/>
            <w:r w:rsidRPr="00F770B2">
              <w:t>п</w:t>
            </w:r>
            <w:proofErr w:type="gramEnd"/>
            <w:r w:rsidRPr="00F770B2">
              <w:t>/п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  <w:jc w:val="center"/>
            </w:pPr>
            <w:r w:rsidRPr="00F770B2">
              <w:t>Наименование муниципального образования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  <w:jc w:val="center"/>
            </w:pPr>
            <w:r w:rsidRPr="00F770B2">
              <w:t>1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  <w:jc w:val="center"/>
            </w:pPr>
            <w:r w:rsidRPr="00F770B2">
              <w:t>2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Ачинск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Бородино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Дивногорск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lastRenderedPageBreak/>
              <w:t>4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ЗАТО г. Зеленогорск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5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Красноярск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6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Канск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7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Минусинск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8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Назарово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9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Сосновоборск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10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г. Шарыпово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11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Бирилюсский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12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Большемуртинский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13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Дзержинский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14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Далайский</w:t>
            </w:r>
            <w:proofErr w:type="spell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15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Ельниковский</w:t>
            </w:r>
            <w:proofErr w:type="spell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16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Карапсельский</w:t>
            </w:r>
            <w:proofErr w:type="spell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17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Кучердаевский</w:t>
            </w:r>
            <w:proofErr w:type="spell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18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Новогородский</w:t>
            </w:r>
            <w:proofErr w:type="spell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19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Сельское поселение Новониколаевский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20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Новопокровский</w:t>
            </w:r>
            <w:proofErr w:type="spell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21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Сельское поселение Соколовский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22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gramStart"/>
            <w:r w:rsidRPr="00F770B2">
              <w:t>Южно-Александровский</w:t>
            </w:r>
            <w:proofErr w:type="gramEnd"/>
            <w:r w:rsidRPr="00F770B2">
              <w:t xml:space="preserve"> сельсовет Иланского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23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Ирбейский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24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Казачинский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25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Канский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26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Выезжелогский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27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Камарчагский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28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Каменский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29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Кияйский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30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Колбинский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31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Нарвинский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32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Орешенский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lastRenderedPageBreak/>
              <w:t>33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Сельское поселение Степно-</w:t>
            </w:r>
            <w:proofErr w:type="spellStart"/>
            <w:r w:rsidRPr="00F770B2">
              <w:t>Баджейский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34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Унгутский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35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Шалинский</w:t>
            </w:r>
            <w:proofErr w:type="spellEnd"/>
            <w:r w:rsidRPr="00F770B2">
              <w:t xml:space="preserve"> сельсовет </w:t>
            </w:r>
            <w:proofErr w:type="spellStart"/>
            <w:r w:rsidRPr="00F770B2">
              <w:t>Манского</w:t>
            </w:r>
            <w:proofErr w:type="spellEnd"/>
            <w:r w:rsidRPr="00F770B2">
              <w:t xml:space="preserve">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36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 xml:space="preserve">Сельское поселение </w:t>
            </w:r>
            <w:proofErr w:type="spellStart"/>
            <w:r w:rsidRPr="00F770B2">
              <w:t>Тесинский</w:t>
            </w:r>
            <w:proofErr w:type="spellEnd"/>
            <w:r w:rsidRPr="00F770B2">
              <w:t xml:space="preserve"> сельсовет Минусинского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37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Мотыгинский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38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Новоселовский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39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Пировский</w:t>
            </w:r>
            <w:proofErr w:type="spellEnd"/>
            <w:r w:rsidRPr="00F770B2">
              <w:t xml:space="preserve"> муниципальный округ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40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Тасеевский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41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Тюхтетский</w:t>
            </w:r>
            <w:proofErr w:type="spellEnd"/>
            <w:r w:rsidRPr="00F770B2">
              <w:t xml:space="preserve"> муниципальный округ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42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Шарыповский</w:t>
            </w:r>
            <w:proofErr w:type="spellEnd"/>
            <w:r w:rsidRPr="00F770B2">
              <w:t xml:space="preserve"> муниципальный округ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43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proofErr w:type="spellStart"/>
            <w:r w:rsidRPr="00F770B2">
              <w:t>Шушенский</w:t>
            </w:r>
            <w:proofErr w:type="spellEnd"/>
            <w:r w:rsidRPr="00F770B2">
              <w:t xml:space="preserve"> муниципальный район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44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Сельское поселение Караул Таймырского Долгано-Ненецкого муниципального района</w:t>
            </w:r>
          </w:p>
        </w:tc>
      </w:tr>
      <w:tr w:rsidR="00F770B2" w:rsidRPr="00F770B2">
        <w:tc>
          <w:tcPr>
            <w:tcW w:w="567" w:type="dxa"/>
          </w:tcPr>
          <w:p w:rsidR="00F770B2" w:rsidRPr="00F770B2" w:rsidRDefault="00F770B2">
            <w:pPr>
              <w:pStyle w:val="ConsPlusNormal"/>
            </w:pPr>
            <w:r w:rsidRPr="00F770B2">
              <w:t>45</w:t>
            </w:r>
          </w:p>
        </w:tc>
        <w:tc>
          <w:tcPr>
            <w:tcW w:w="8504" w:type="dxa"/>
          </w:tcPr>
          <w:p w:rsidR="00F770B2" w:rsidRPr="00F770B2" w:rsidRDefault="00F770B2">
            <w:pPr>
              <w:pStyle w:val="ConsPlusNormal"/>
            </w:pPr>
            <w:r w:rsidRPr="00F770B2">
              <w:t>Сельское поселение Хатанга Таймырского Долгано-Ненецкого муниципального района</w:t>
            </w:r>
          </w:p>
        </w:tc>
      </w:tr>
    </w:tbl>
    <w:p w:rsidR="0080657E" w:rsidRPr="00F770B2" w:rsidRDefault="0080657E" w:rsidP="00F770B2">
      <w:pPr>
        <w:pStyle w:val="ConsPlusNormal"/>
        <w:jc w:val="both"/>
      </w:pPr>
    </w:p>
    <w:sectPr w:rsidR="0080657E" w:rsidRPr="00F770B2" w:rsidSect="00E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B2"/>
    <w:rsid w:val="0080657E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2020-10-16T03:54:00Z</dcterms:created>
  <dcterms:modified xsi:type="dcterms:W3CDTF">2020-10-16T03:55:00Z</dcterms:modified>
</cp:coreProperties>
</file>