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A94" w:rsidRPr="00057A94" w:rsidRDefault="00057A94">
      <w:pPr>
        <w:pStyle w:val="ConsPlusTitle"/>
        <w:jc w:val="center"/>
        <w:outlineLvl w:val="0"/>
      </w:pPr>
      <w:r w:rsidRPr="00057A94">
        <w:t>IV. Осуществление аварийно-диспетчерского обслуживания</w:t>
      </w:r>
    </w:p>
    <w:p w:rsidR="00057A94" w:rsidRPr="00057A94" w:rsidRDefault="00057A94">
      <w:pPr>
        <w:pStyle w:val="ConsPlusNormal"/>
        <w:jc w:val="center"/>
      </w:pPr>
    </w:p>
    <w:p w:rsidR="00057A94" w:rsidRPr="00057A94" w:rsidRDefault="00057A94">
      <w:pPr>
        <w:pStyle w:val="ConsPlusNormal"/>
        <w:ind w:firstLine="540"/>
        <w:jc w:val="both"/>
      </w:pPr>
      <w:r w:rsidRPr="00057A94">
        <w:t>9. Управляющая организация, товарищество или кооператив обязаны организовать деятельность аварийно-диспетчерской службы в многоквартирном доме, в том числе путем заключения договора на оказание услуг с организацией, осуществляющей деятельность по аварийно-диспетчерскому обслуживанию (далее - аварийно-диспетчерская служба).</w:t>
      </w:r>
    </w:p>
    <w:p w:rsidR="00057A94" w:rsidRPr="00057A94" w:rsidRDefault="00057A94">
      <w:pPr>
        <w:pStyle w:val="ConsPlusNormal"/>
        <w:jc w:val="both"/>
      </w:pPr>
      <w:r w:rsidRPr="00057A94">
        <w:t xml:space="preserve">(в ред. </w:t>
      </w:r>
      <w:hyperlink r:id="rId5" w:history="1">
        <w:r w:rsidRPr="00057A94">
          <w:t>Постановления</w:t>
        </w:r>
      </w:hyperlink>
      <w:r w:rsidRPr="00057A94">
        <w:t xml:space="preserve"> Правительства РФ от 27.03.2018 N 331)</w:t>
      </w:r>
    </w:p>
    <w:p w:rsidR="00057A94" w:rsidRPr="00057A94" w:rsidRDefault="00057A94">
      <w:pPr>
        <w:pStyle w:val="ConsPlusNormal"/>
        <w:spacing w:before="220"/>
        <w:ind w:firstLine="540"/>
        <w:jc w:val="both"/>
      </w:pPr>
      <w:proofErr w:type="gramStart"/>
      <w:r w:rsidRPr="00057A94">
        <w:t>При непосредственном управлении многоквартирным домом собственниками помещений в этом доме положения об осуществлении деятельности аварийно-диспетчерской службы подлежат включению в договоры, заключаемые с лицами, выполняющими работы по содержанию и ремонту общего имущества в многоквартирном доме, осуществляющими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</w:t>
      </w:r>
      <w:proofErr w:type="gramEnd"/>
      <w:r w:rsidRPr="00057A94">
        <w:t xml:space="preserve"> печного отопления), или заключается договор об осуществлении деятельности аварийно-диспетчерской службы с организацией, осуществляющей такую деятельность.</w:t>
      </w:r>
    </w:p>
    <w:p w:rsidR="00057A94" w:rsidRPr="00057A94" w:rsidRDefault="00057A94">
      <w:pPr>
        <w:pStyle w:val="ConsPlusNormal"/>
        <w:jc w:val="both"/>
      </w:pPr>
      <w:r w:rsidRPr="00057A94">
        <w:t xml:space="preserve">(в ред. Постановлений Правительства РФ от 25.12.2015 </w:t>
      </w:r>
      <w:hyperlink r:id="rId6" w:history="1">
        <w:r w:rsidRPr="00057A94">
          <w:t>N 1434</w:t>
        </w:r>
      </w:hyperlink>
      <w:r w:rsidRPr="00057A94">
        <w:t xml:space="preserve">, от 27.03.2018 </w:t>
      </w:r>
      <w:hyperlink r:id="rId7" w:history="1">
        <w:r w:rsidRPr="00057A94">
          <w:t>N 331</w:t>
        </w:r>
      </w:hyperlink>
      <w:r w:rsidRPr="00057A94">
        <w:t>)</w:t>
      </w:r>
    </w:p>
    <w:p w:rsidR="00057A94" w:rsidRPr="00057A94" w:rsidRDefault="00057A94">
      <w:pPr>
        <w:pStyle w:val="ConsPlusNormal"/>
        <w:spacing w:before="220"/>
        <w:ind w:firstLine="540"/>
        <w:jc w:val="both"/>
      </w:pPr>
      <w:r w:rsidRPr="00057A94">
        <w:t xml:space="preserve">Абзац утратил силу. - </w:t>
      </w:r>
      <w:hyperlink r:id="rId8" w:history="1">
        <w:r w:rsidRPr="00057A94">
          <w:t>Постановление</w:t>
        </w:r>
      </w:hyperlink>
      <w:r w:rsidRPr="00057A94">
        <w:t xml:space="preserve"> Правительства РФ от 25.12.2015 N 1434.</w:t>
      </w:r>
    </w:p>
    <w:p w:rsidR="00057A94" w:rsidRPr="00057A94" w:rsidRDefault="00057A94">
      <w:pPr>
        <w:pStyle w:val="ConsPlusNormal"/>
        <w:spacing w:before="220"/>
        <w:ind w:firstLine="540"/>
        <w:jc w:val="both"/>
      </w:pPr>
      <w:r w:rsidRPr="00057A94">
        <w:t xml:space="preserve">10. </w:t>
      </w:r>
      <w:proofErr w:type="gramStart"/>
      <w:r w:rsidRPr="00057A94">
        <w:t xml:space="preserve">Аварийно-диспетчерская служба осуществляет повседневный (текущий) контроль за работой внутридомовых инженерных систем многоквартирных домов, контроль качества коммунальных ресурсов на границе раздела элементов внутридомовых инженерных систем и централизованных сетей инженерно-технического обеспечения, круглосуточную регистрацию и контроль выполнения в сроки, установленные </w:t>
      </w:r>
      <w:hyperlink w:anchor="P15" w:history="1">
        <w:r w:rsidRPr="00057A94">
          <w:t>пунктом 13</w:t>
        </w:r>
      </w:hyperlink>
      <w:r w:rsidRPr="00057A94">
        <w:t xml:space="preserve"> настоящих Правил, заявок собственников и пользователей помещений в многоквартирных домах по вопросам, связанным с предоставлением коммунальных услуг, содержанием общего имущества в</w:t>
      </w:r>
      <w:proofErr w:type="gramEnd"/>
      <w:r w:rsidRPr="00057A94">
        <w:t xml:space="preserve"> </w:t>
      </w:r>
      <w:proofErr w:type="gramStart"/>
      <w:r w:rsidRPr="00057A94">
        <w:t>многоквартирном доме, оказанием услуг и выполнением работ по содержанию и ремонту общего имущества в многоквартирном доме, а также об устранении неисправностей и повреждений внутридомовых инженерных систем и исполнении иных обязательств управляющей организации, предусмотренных договором управления многоквартирным домом, иных обязательств товарищества или кооператива по управлению многоквартирным домом, и принимает оперативные меры по обеспечению безопасности граждан в случае возникновения аварийных ситуаций или</w:t>
      </w:r>
      <w:proofErr w:type="gramEnd"/>
      <w:r w:rsidRPr="00057A94">
        <w:t xml:space="preserve"> угрозы их возникновения.</w:t>
      </w:r>
    </w:p>
    <w:p w:rsidR="00057A94" w:rsidRPr="00057A94" w:rsidRDefault="00057A94">
      <w:pPr>
        <w:pStyle w:val="ConsPlusNormal"/>
        <w:jc w:val="both"/>
      </w:pPr>
      <w:r w:rsidRPr="00057A94">
        <w:t xml:space="preserve">(п. 10 в ред. </w:t>
      </w:r>
      <w:hyperlink r:id="rId9" w:history="1">
        <w:r w:rsidRPr="00057A94">
          <w:t>Постановления</w:t>
        </w:r>
      </w:hyperlink>
      <w:r w:rsidRPr="00057A94">
        <w:t xml:space="preserve"> Правительства РФ от 27.03.2018 N 331)</w:t>
      </w:r>
    </w:p>
    <w:p w:rsidR="00057A94" w:rsidRPr="00057A94" w:rsidRDefault="00057A94">
      <w:pPr>
        <w:pStyle w:val="ConsPlusNormal"/>
        <w:spacing w:before="220"/>
        <w:ind w:firstLine="540"/>
        <w:jc w:val="both"/>
      </w:pPr>
      <w:r w:rsidRPr="00057A94">
        <w:t>11. Аварийно-диспетчерская служба с помощью системы диспетчеризации обеспечивает:</w:t>
      </w:r>
    </w:p>
    <w:p w:rsidR="00057A94" w:rsidRPr="00057A94" w:rsidRDefault="00057A94">
      <w:pPr>
        <w:pStyle w:val="ConsPlusNormal"/>
        <w:spacing w:before="220"/>
        <w:ind w:firstLine="540"/>
        <w:jc w:val="both"/>
      </w:pPr>
      <w:r w:rsidRPr="00057A94">
        <w:t>контроль загазованности технических подполий и коллекторов;</w:t>
      </w:r>
    </w:p>
    <w:p w:rsidR="00057A94" w:rsidRPr="00057A94" w:rsidRDefault="00057A94">
      <w:pPr>
        <w:pStyle w:val="ConsPlusNormal"/>
        <w:spacing w:before="220"/>
        <w:ind w:firstLine="540"/>
        <w:jc w:val="both"/>
      </w:pPr>
      <w:r w:rsidRPr="00057A94">
        <w:t>громкоговорящую (двустороннюю) связь с пассажирами лифтов.</w:t>
      </w:r>
    </w:p>
    <w:p w:rsidR="00057A94" w:rsidRPr="00057A94" w:rsidRDefault="00057A94">
      <w:pPr>
        <w:pStyle w:val="ConsPlusNormal"/>
        <w:jc w:val="both"/>
      </w:pPr>
      <w:r w:rsidRPr="00057A94">
        <w:t xml:space="preserve">(в ред. </w:t>
      </w:r>
      <w:hyperlink r:id="rId10" w:history="1">
        <w:r w:rsidRPr="00057A94">
          <w:t>Постановления</w:t>
        </w:r>
      </w:hyperlink>
      <w:r w:rsidRPr="00057A94">
        <w:t xml:space="preserve"> Правительства РФ от 27.03.2018 N 331)</w:t>
      </w:r>
    </w:p>
    <w:p w:rsidR="00057A94" w:rsidRPr="00057A94" w:rsidRDefault="00057A94">
      <w:pPr>
        <w:pStyle w:val="ConsPlusNormal"/>
        <w:spacing w:before="220"/>
        <w:ind w:firstLine="540"/>
        <w:jc w:val="both"/>
      </w:pPr>
      <w:r w:rsidRPr="00057A94">
        <w:t xml:space="preserve">12. Работа аварийно-диспетчерской службы осуществляется круглосуточно. Сведения, полученные в результате непрерывного контроля за работой инженерного оборудования, отражаются аварийно-диспетчерской службой в соответствующих журналах, которые </w:t>
      </w:r>
      <w:proofErr w:type="gramStart"/>
      <w:r w:rsidRPr="00057A94">
        <w:t>ведутся</w:t>
      </w:r>
      <w:proofErr w:type="gramEnd"/>
      <w:r w:rsidRPr="00057A94">
        <w:t xml:space="preserve"> в том числе в форме электронных документов.</w:t>
      </w:r>
    </w:p>
    <w:p w:rsidR="00057A94" w:rsidRPr="00057A94" w:rsidRDefault="00057A94">
      <w:pPr>
        <w:pStyle w:val="ConsPlusNormal"/>
        <w:jc w:val="both"/>
      </w:pPr>
      <w:r w:rsidRPr="00057A94">
        <w:t>(</w:t>
      </w:r>
      <w:proofErr w:type="gramStart"/>
      <w:r w:rsidRPr="00057A94">
        <w:t>в</w:t>
      </w:r>
      <w:proofErr w:type="gramEnd"/>
      <w:r w:rsidRPr="00057A94">
        <w:t xml:space="preserve"> ред. </w:t>
      </w:r>
      <w:hyperlink r:id="rId11" w:history="1">
        <w:r w:rsidRPr="00057A94">
          <w:t>Постановления</w:t>
        </w:r>
      </w:hyperlink>
      <w:r w:rsidRPr="00057A94">
        <w:t xml:space="preserve"> Правительства РФ от 27.03.2018 N 331)</w:t>
      </w:r>
    </w:p>
    <w:p w:rsidR="00057A94" w:rsidRPr="00057A94" w:rsidRDefault="00057A94">
      <w:pPr>
        <w:pStyle w:val="ConsPlusNormal"/>
        <w:spacing w:before="220"/>
        <w:ind w:firstLine="540"/>
        <w:jc w:val="both"/>
      </w:pPr>
      <w:bookmarkStart w:id="0" w:name="P15"/>
      <w:bookmarkEnd w:id="0"/>
      <w:r w:rsidRPr="00057A94">
        <w:t>13. Аварийно-диспетчерская служба обеспечивает:</w:t>
      </w:r>
    </w:p>
    <w:p w:rsidR="00057A94" w:rsidRPr="00057A94" w:rsidRDefault="00057A94">
      <w:pPr>
        <w:pStyle w:val="ConsPlusNormal"/>
        <w:spacing w:before="220"/>
        <w:ind w:firstLine="540"/>
        <w:jc w:val="both"/>
      </w:pPr>
      <w:proofErr w:type="gramStart"/>
      <w:r w:rsidRPr="00057A94">
        <w:t>ответ на телефонный звонок собственника или пользователя помещения в многоквартирном доме в аварийно-диспетчерскую службу в течение не более 5 минут, а в случае необеспечения ответа в указанный срок - осуществление взаимодействия со звонившим в аварийно-</w:t>
      </w:r>
      <w:r w:rsidRPr="00057A94">
        <w:lastRenderedPageBreak/>
        <w:t>диспетчерскую службу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аварийно-диспетчерскую службу либо предоставление технологической</w:t>
      </w:r>
      <w:proofErr w:type="gramEnd"/>
      <w:r w:rsidRPr="00057A94">
        <w:t xml:space="preserve"> возможности оставить голосовое сообщение и (или) электронное сообщение, которое должно быть рассмотрено аварийно-диспетчерской службой в течение 10 минут после поступления;</w:t>
      </w:r>
    </w:p>
    <w:p w:rsidR="00057A94" w:rsidRPr="00057A94" w:rsidRDefault="00057A94">
      <w:pPr>
        <w:pStyle w:val="ConsPlusNormal"/>
        <w:spacing w:before="220"/>
        <w:ind w:firstLine="540"/>
        <w:jc w:val="both"/>
      </w:pPr>
      <w:r w:rsidRPr="00057A94">
        <w:t>локализацию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 не более чем в течение получаса с момента регистрации заявки;</w:t>
      </w:r>
    </w:p>
    <w:p w:rsidR="00057A94" w:rsidRPr="00057A94" w:rsidRDefault="00057A94">
      <w:pPr>
        <w:pStyle w:val="ConsPlusNormal"/>
        <w:spacing w:before="220"/>
        <w:ind w:firstLine="540"/>
        <w:jc w:val="both"/>
      </w:pPr>
      <w:r w:rsidRPr="00057A94">
        <w:t>ликвидацию засоров внутридомовой инженерной системы водоотведения в течение двух часов с момента регистрации заявки;</w:t>
      </w:r>
    </w:p>
    <w:p w:rsidR="00057A94" w:rsidRPr="00057A94" w:rsidRDefault="00057A94">
      <w:pPr>
        <w:pStyle w:val="ConsPlusNormal"/>
        <w:spacing w:before="220"/>
        <w:ind w:firstLine="540"/>
        <w:jc w:val="both"/>
      </w:pPr>
      <w:r w:rsidRPr="00057A94">
        <w:t>ликвидацию засоров мусоропроводов внутри многоквартирных домов в течение 2 часов с момента регистрации заявки, но не ранее 8 часов и не позднее 23 часов при круглосуточном приеме заявок;</w:t>
      </w:r>
    </w:p>
    <w:p w:rsidR="00057A94" w:rsidRPr="00057A94" w:rsidRDefault="00057A94">
      <w:pPr>
        <w:pStyle w:val="ConsPlusNormal"/>
        <w:spacing w:before="220"/>
        <w:ind w:firstLine="540"/>
        <w:jc w:val="both"/>
      </w:pPr>
      <w:r w:rsidRPr="00057A94">
        <w:t>подачу коммунальных услуг при аварийных повреждениях внутридомовых инженерных систем холодного и горячего водоснабжения, водоотведения и внутридомовых систем отопления и электроснабжения в срок, не нарушающий установленную жилищным законодательством Российской Федерации продолжительность перерывов в предоставлении коммунальных услуг;</w:t>
      </w:r>
    </w:p>
    <w:p w:rsidR="00057A94" w:rsidRPr="00057A94" w:rsidRDefault="00057A94">
      <w:pPr>
        <w:pStyle w:val="ConsPlusNormal"/>
        <w:spacing w:before="220"/>
        <w:ind w:firstLine="540"/>
        <w:jc w:val="both"/>
      </w:pPr>
      <w:r w:rsidRPr="00057A94">
        <w:t xml:space="preserve">устранение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 в срок не более 3 суток </w:t>
      </w:r>
      <w:proofErr w:type="gramStart"/>
      <w:r w:rsidRPr="00057A94">
        <w:t>с даты</w:t>
      </w:r>
      <w:proofErr w:type="gramEnd"/>
      <w:r w:rsidRPr="00057A94">
        <w:t xml:space="preserve"> аварийного повреждения.</w:t>
      </w:r>
    </w:p>
    <w:p w:rsidR="00057A94" w:rsidRPr="00057A94" w:rsidRDefault="00057A94">
      <w:pPr>
        <w:pStyle w:val="ConsPlusNormal"/>
        <w:spacing w:before="220"/>
        <w:ind w:firstLine="540"/>
        <w:jc w:val="both"/>
      </w:pPr>
      <w:r w:rsidRPr="00057A94">
        <w:t>При этом собственник или пользователь помещения в многоквартирном доме должен быть в течение получаса с момента регистрации заявки проинформирован о планируемых сроках исполнения заявки.</w:t>
      </w:r>
    </w:p>
    <w:p w:rsidR="00057A94" w:rsidRPr="00057A94" w:rsidRDefault="00057A94">
      <w:pPr>
        <w:pStyle w:val="ConsPlusNormal"/>
        <w:spacing w:before="220"/>
        <w:ind w:firstLine="540"/>
        <w:jc w:val="both"/>
      </w:pPr>
      <w:r w:rsidRPr="00057A94">
        <w:t>В случае аварийных повреждений внутридомовых инженерных систем холодного и горячего водоснабжения, водоотведения и внутридомовых систем отопления аварийно-диспетчерская служба также информирует орган местного самоуправления муниципального образования, на территории которого расположен многоквартирный дом, о характере аварийного повреждения и планируемых сроках его устранения.</w:t>
      </w:r>
    </w:p>
    <w:p w:rsidR="00057A94" w:rsidRPr="00057A94" w:rsidRDefault="00057A94">
      <w:pPr>
        <w:pStyle w:val="ConsPlusNormal"/>
        <w:spacing w:before="220"/>
        <w:ind w:firstLine="540"/>
        <w:jc w:val="both"/>
      </w:pPr>
      <w:r w:rsidRPr="00057A94">
        <w:t xml:space="preserve">Выполнение заявок об устранении мелких неисправностей и повреждений осуществляется в круглосуточном режиме в соответствии с </w:t>
      </w:r>
      <w:proofErr w:type="gramStart"/>
      <w:r w:rsidRPr="00057A94">
        <w:t>согласованными</w:t>
      </w:r>
      <w:proofErr w:type="gramEnd"/>
      <w:r w:rsidRPr="00057A94">
        <w:t xml:space="preserve"> с собственником или пользователем помещения в многоквартирном доме, направившим заявку, сроком и перечнем необходимых работ и услуг.</w:t>
      </w:r>
    </w:p>
    <w:p w:rsidR="00057A94" w:rsidRPr="00057A94" w:rsidRDefault="00057A94">
      <w:pPr>
        <w:pStyle w:val="ConsPlusNormal"/>
        <w:spacing w:before="220"/>
        <w:ind w:firstLine="540"/>
        <w:jc w:val="both"/>
      </w:pPr>
      <w:r w:rsidRPr="00057A94">
        <w:t xml:space="preserve">Работа аварийно-диспетчерской службы должна осуществляться в соответствии с требованиями нормативных правовых актов Российской Федерации, направленными на обеспечение тишины и покоя граждан. </w:t>
      </w:r>
      <w:proofErr w:type="gramStart"/>
      <w:r w:rsidRPr="00057A94">
        <w:t>Управляющая организация, товарищество или кооператив обязаны обеспечить осуществление аварийно-диспетчерского обслуживания в соответствии с требованиями настоящих Правил.</w:t>
      </w:r>
      <w:proofErr w:type="gramEnd"/>
    </w:p>
    <w:p w:rsidR="00057A94" w:rsidRPr="00057A94" w:rsidRDefault="00057A94">
      <w:pPr>
        <w:pStyle w:val="ConsPlusNormal"/>
        <w:jc w:val="both"/>
      </w:pPr>
      <w:r w:rsidRPr="00057A94">
        <w:t>(</w:t>
      </w:r>
      <w:proofErr w:type="gramStart"/>
      <w:r w:rsidRPr="00057A94">
        <w:t>п</w:t>
      </w:r>
      <w:proofErr w:type="gramEnd"/>
      <w:r w:rsidRPr="00057A94">
        <w:t xml:space="preserve">. 13 в ред. </w:t>
      </w:r>
      <w:hyperlink r:id="rId12" w:history="1">
        <w:r w:rsidRPr="00057A94">
          <w:t>Постановления</w:t>
        </w:r>
      </w:hyperlink>
      <w:r w:rsidRPr="00057A94">
        <w:t xml:space="preserve"> Правительства РФ от 27.03.2018 N 331)</w:t>
      </w:r>
    </w:p>
    <w:p w:rsidR="00057A94" w:rsidRPr="00057A94" w:rsidRDefault="00057A94">
      <w:pPr>
        <w:pStyle w:val="ConsPlusNormal"/>
        <w:spacing w:before="220"/>
        <w:ind w:firstLine="540"/>
        <w:jc w:val="both"/>
      </w:pPr>
      <w:r w:rsidRPr="00057A94">
        <w:t xml:space="preserve">14. </w:t>
      </w:r>
      <w:proofErr w:type="gramStart"/>
      <w:r w:rsidRPr="00057A94">
        <w:t xml:space="preserve">При поступлении сигналов об аварии или повреждении внутридомовых инженерных систем холодного и горячего водоснабжения, водоотведения и внутридомовых систем отопления и электроснабжения, информационно-телекоммуникационных сетей, систем газоснабжения и внутридомового газового оборудования, входящих в состав общего имущества собственников помещений в многоквартирном доме, аварийно-диспетчерская служба сообщает об этом в аварийные службы соответствующих </w:t>
      </w:r>
      <w:proofErr w:type="spellStart"/>
      <w:r w:rsidRPr="00057A94">
        <w:t>ресурсоснабжающих</w:t>
      </w:r>
      <w:proofErr w:type="spellEnd"/>
      <w:r w:rsidRPr="00057A94">
        <w:t xml:space="preserve"> организаций и устраняет такие аварии и повреждения самостоятельно либо с привлечением</w:t>
      </w:r>
      <w:proofErr w:type="gramEnd"/>
      <w:r w:rsidRPr="00057A94">
        <w:t xml:space="preserve"> указанных служб, а в случаях, когда законодательством Российской Федерации предусмотрены специальные требования к </w:t>
      </w:r>
      <w:r w:rsidRPr="00057A94">
        <w:lastRenderedPageBreak/>
        <w:t xml:space="preserve">осуществлению </w:t>
      </w:r>
      <w:proofErr w:type="spellStart"/>
      <w:r w:rsidRPr="00057A94">
        <w:t>ресурсоснабжающими</w:t>
      </w:r>
      <w:proofErr w:type="spellEnd"/>
      <w:r w:rsidRPr="00057A94">
        <w:t xml:space="preserve"> организациями деятельности по аварийно-диспетчерскому обслуживанию, аварийно-диспетчерская служба сообщает об этом в аварийные службы соответствующих </w:t>
      </w:r>
      <w:proofErr w:type="spellStart"/>
      <w:r w:rsidRPr="00057A94">
        <w:t>ресурсоснабжающих</w:t>
      </w:r>
      <w:proofErr w:type="spellEnd"/>
      <w:r w:rsidRPr="00057A94">
        <w:t xml:space="preserve"> организаций и контролирует устранение ими таких аварий и повреждений.</w:t>
      </w:r>
    </w:p>
    <w:p w:rsidR="00057A94" w:rsidRPr="00057A94" w:rsidRDefault="00057A94">
      <w:pPr>
        <w:pStyle w:val="ConsPlusNormal"/>
        <w:spacing w:before="220"/>
        <w:ind w:firstLine="540"/>
        <w:jc w:val="both"/>
      </w:pPr>
      <w:r w:rsidRPr="00057A94">
        <w:t xml:space="preserve">15. </w:t>
      </w:r>
      <w:proofErr w:type="gramStart"/>
      <w:r w:rsidRPr="00057A94">
        <w:t>Управляющая организация, застройщик - управляющая организация, товарищество или кооператив, собственники помещений при непосредственном способе управления многоквартирным домом в случае организации аварийно-диспетчерского обслуживания путем заключения договора на оказание услуг с организацией, осуществляющей соответствующую деятельность, представляют в аварийно-диспетчерскую службу комплект технической документации на все объекты, сети и сооружения, схемы всех отключающих и запорных узлов внутридомовых инженерных систем, планы подземных коммуникаций и иную документацию</w:t>
      </w:r>
      <w:proofErr w:type="gramEnd"/>
      <w:r w:rsidRPr="00057A94">
        <w:t xml:space="preserve">, </w:t>
      </w:r>
      <w:proofErr w:type="gramStart"/>
      <w:r w:rsidRPr="00057A94">
        <w:t>необходимую</w:t>
      </w:r>
      <w:proofErr w:type="gramEnd"/>
      <w:r w:rsidRPr="00057A94">
        <w:t xml:space="preserve"> для осуществления аварийно-диспетчерского обслуживания.</w:t>
      </w:r>
    </w:p>
    <w:p w:rsidR="00057A94" w:rsidRPr="00057A94" w:rsidRDefault="00057A94">
      <w:pPr>
        <w:pStyle w:val="ConsPlusNormal"/>
        <w:jc w:val="both"/>
      </w:pPr>
      <w:r w:rsidRPr="00057A94">
        <w:t xml:space="preserve">(в ред. </w:t>
      </w:r>
      <w:hyperlink r:id="rId13" w:history="1">
        <w:r w:rsidRPr="00057A94">
          <w:t>Постановления</w:t>
        </w:r>
      </w:hyperlink>
      <w:r w:rsidRPr="00057A94">
        <w:t xml:space="preserve"> Правительства РФ от 25.12.2015 N 1434)</w:t>
      </w:r>
    </w:p>
    <w:p w:rsidR="00057A94" w:rsidRPr="00057A94" w:rsidRDefault="00057A94">
      <w:pPr>
        <w:pStyle w:val="ConsPlusNormal"/>
        <w:spacing w:before="220"/>
        <w:ind w:firstLine="540"/>
        <w:jc w:val="both"/>
      </w:pPr>
      <w:r w:rsidRPr="00057A94">
        <w:t xml:space="preserve">16. </w:t>
      </w:r>
      <w:proofErr w:type="gramStart"/>
      <w:r w:rsidRPr="00057A94">
        <w:t>Управляющая организация, застройщик - управляющая организация, товарищество или кооператив, собственники помещений при непосредственном способе управления многоквартирным домом обеспечивают свободный доступ сотрудников аварийно-диспетчерской службы в 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доме, и на иные объекты, предназначенные для обслуживания, эксплуатации и благоустройства многоквартирного дома.</w:t>
      </w:r>
      <w:proofErr w:type="gramEnd"/>
    </w:p>
    <w:p w:rsidR="00057A94" w:rsidRPr="00057A94" w:rsidRDefault="00057A94">
      <w:pPr>
        <w:pStyle w:val="ConsPlusNormal"/>
        <w:jc w:val="both"/>
      </w:pPr>
      <w:r w:rsidRPr="00057A94">
        <w:t>(</w:t>
      </w:r>
      <w:proofErr w:type="gramStart"/>
      <w:r w:rsidRPr="00057A94">
        <w:t>в</w:t>
      </w:r>
      <w:proofErr w:type="gramEnd"/>
      <w:r w:rsidRPr="00057A94">
        <w:t xml:space="preserve"> ред. </w:t>
      </w:r>
      <w:hyperlink r:id="rId14" w:history="1">
        <w:r w:rsidRPr="00057A94">
          <w:t>Постановления</w:t>
        </w:r>
      </w:hyperlink>
      <w:r w:rsidRPr="00057A94">
        <w:t xml:space="preserve"> Правительства РФ от 25.12.2015 N 1434)</w:t>
      </w:r>
    </w:p>
    <w:p w:rsidR="00057A94" w:rsidRPr="00057A94" w:rsidRDefault="00057A94">
      <w:pPr>
        <w:pStyle w:val="ConsPlusNormal"/>
        <w:spacing w:before="220"/>
        <w:ind w:firstLine="540"/>
        <w:jc w:val="both"/>
      </w:pPr>
      <w:r w:rsidRPr="00057A94">
        <w:t>17. Аварийно-диспетчерская служба осуществляет прием и выполнение заявок собственников и пользователей помещений в многоквартирных домах. Заявки принимаются при непосредственном обращении в аварийно-диспетчерскую службу, в том числе посредством телефонной связи, а также с помощью прямой связи по переговорным устройствам, устанавливаемым в подъездах многоквартирных домов и кабинах лифтов, или других возможных сре</w:t>
      </w:r>
      <w:proofErr w:type="gramStart"/>
      <w:r w:rsidRPr="00057A94">
        <w:t>дств св</w:t>
      </w:r>
      <w:proofErr w:type="gramEnd"/>
      <w:r w:rsidRPr="00057A94">
        <w:t>язи.</w:t>
      </w:r>
    </w:p>
    <w:p w:rsidR="00057A94" w:rsidRPr="00057A94" w:rsidRDefault="00057A94">
      <w:pPr>
        <w:pStyle w:val="ConsPlusNormal"/>
        <w:spacing w:before="220"/>
        <w:ind w:firstLine="540"/>
        <w:jc w:val="both"/>
      </w:pPr>
      <w:r w:rsidRPr="00057A94">
        <w:t>Регистрация заявок осуществляется в журнале учета заявок собственников и пользователей помещений в многоквартирных домах или в автоматизированной системе учета таких заявок (при ее наличии) и с использованием в соответствии с законодательством Российской Федерации записи телефонного разговора.</w:t>
      </w:r>
      <w:bookmarkStart w:id="1" w:name="_GoBack"/>
      <w:bookmarkEnd w:id="1"/>
    </w:p>
    <w:p w:rsidR="00057A94" w:rsidRPr="00057A94" w:rsidRDefault="00057A94">
      <w:pPr>
        <w:pStyle w:val="ConsPlusNormal"/>
        <w:jc w:val="both"/>
      </w:pPr>
      <w:r w:rsidRPr="00057A94">
        <w:t xml:space="preserve">(в ред. </w:t>
      </w:r>
      <w:hyperlink r:id="rId15" w:history="1">
        <w:r w:rsidRPr="00057A94">
          <w:t>Постановления</w:t>
        </w:r>
      </w:hyperlink>
      <w:r w:rsidRPr="00057A94">
        <w:t xml:space="preserve"> Правительства РФ от 27.03.2018 N 331)</w:t>
      </w:r>
    </w:p>
    <w:p w:rsidR="00057A94" w:rsidRPr="00057A94" w:rsidRDefault="00057A94">
      <w:pPr>
        <w:pStyle w:val="ConsPlusNormal"/>
        <w:spacing w:before="220"/>
        <w:ind w:firstLine="540"/>
        <w:jc w:val="both"/>
      </w:pPr>
      <w:r w:rsidRPr="00057A94">
        <w:t>Журнал учета заявок должен быть прошнурован, пронумерован и скреплен печатью аварийно-диспетчерской службы.</w:t>
      </w:r>
    </w:p>
    <w:p w:rsidR="00057A94" w:rsidRPr="00057A94" w:rsidRDefault="00057A94">
      <w:pPr>
        <w:pStyle w:val="ConsPlusNormal"/>
        <w:spacing w:before="220"/>
        <w:ind w:firstLine="540"/>
        <w:jc w:val="both"/>
      </w:pPr>
      <w:proofErr w:type="gramStart"/>
      <w:r w:rsidRPr="00057A94">
        <w:t>Аварийно-диспетчерская служба обязана обеспечить хранение указанного журнала в занимаемом этой службой помещении и ознакомление по желанию собственников и пользователей помещений в многоквартирных домах, в отношении которых эта служба осуществляет аварийно-диспетчерское обслуживание, с внесенными в журнал учета заявок записями.</w:t>
      </w:r>
      <w:proofErr w:type="gramEnd"/>
    </w:p>
    <w:p w:rsidR="00057A94" w:rsidRPr="00057A94" w:rsidRDefault="00057A94">
      <w:pPr>
        <w:pStyle w:val="ConsPlusNormal"/>
        <w:spacing w:before="220"/>
        <w:ind w:firstLine="540"/>
        <w:jc w:val="both"/>
      </w:pPr>
      <w:r w:rsidRPr="00057A94">
        <w:t xml:space="preserve">17(1). При поступлении заявки аварийно-диспетчерская служба выясняет причины, характер обращения и принимает оперативные решения о взаимодействии с иными аварийно-ремонтными службами. Сведения о принятом решении фиксируются в журнале учета заявок или государственной информационной системе жилищно-коммунального хозяйства в случае ведения журнала учета заявок в данной системе. Аварийно-диспетчерская служба организует исполнение поступившей заявки в сроки, установленные </w:t>
      </w:r>
      <w:hyperlink w:anchor="P15" w:history="1">
        <w:r w:rsidRPr="00057A94">
          <w:t>пунктом 13</w:t>
        </w:r>
      </w:hyperlink>
      <w:r w:rsidRPr="00057A94">
        <w:t xml:space="preserve"> настоящих Правил.</w:t>
      </w:r>
    </w:p>
    <w:p w:rsidR="00057A94" w:rsidRPr="00057A94" w:rsidRDefault="00057A94">
      <w:pPr>
        <w:pStyle w:val="ConsPlusNormal"/>
        <w:jc w:val="both"/>
      </w:pPr>
      <w:r w:rsidRPr="00057A94">
        <w:t>(</w:t>
      </w:r>
      <w:proofErr w:type="gramStart"/>
      <w:r w:rsidRPr="00057A94">
        <w:t>п</w:t>
      </w:r>
      <w:proofErr w:type="gramEnd"/>
      <w:r w:rsidRPr="00057A94">
        <w:t xml:space="preserve">. 17(1) введен </w:t>
      </w:r>
      <w:hyperlink r:id="rId16" w:history="1">
        <w:r w:rsidRPr="00057A94">
          <w:t>Постановлением</w:t>
        </w:r>
      </w:hyperlink>
      <w:r w:rsidRPr="00057A94">
        <w:t xml:space="preserve"> Правительства РФ от 27.03.2018 N 331)</w:t>
      </w:r>
    </w:p>
    <w:p w:rsidR="00057A94" w:rsidRPr="00057A94" w:rsidRDefault="00057A94">
      <w:pPr>
        <w:pStyle w:val="ConsPlusNormal"/>
        <w:spacing w:before="220"/>
        <w:ind w:firstLine="540"/>
        <w:jc w:val="both"/>
      </w:pPr>
      <w:r w:rsidRPr="00057A94">
        <w:t xml:space="preserve">17(2). При регистрации заявки аварийно-диспетчерская служба сообщает собственнику или </w:t>
      </w:r>
      <w:r w:rsidRPr="00057A94">
        <w:lastRenderedPageBreak/>
        <w:t>пользователю помещения в многоквартирном доме, обратившемуся с заявкой, ее регистрационный номер и сведения о регламентных сроках и мероприятиях по исполнению заявки.</w:t>
      </w:r>
    </w:p>
    <w:p w:rsidR="00057A94" w:rsidRPr="00057A94" w:rsidRDefault="00057A94">
      <w:pPr>
        <w:pStyle w:val="ConsPlusNormal"/>
        <w:jc w:val="both"/>
      </w:pPr>
      <w:r w:rsidRPr="00057A94">
        <w:t>(</w:t>
      </w:r>
      <w:proofErr w:type="gramStart"/>
      <w:r w:rsidRPr="00057A94">
        <w:t>п</w:t>
      </w:r>
      <w:proofErr w:type="gramEnd"/>
      <w:r w:rsidRPr="00057A94">
        <w:t xml:space="preserve">. 17(2) введен </w:t>
      </w:r>
      <w:hyperlink r:id="rId17" w:history="1">
        <w:r w:rsidRPr="00057A94">
          <w:t>Постановлением</w:t>
        </w:r>
      </w:hyperlink>
      <w:r w:rsidRPr="00057A94">
        <w:t xml:space="preserve"> Правительства РФ от 27.03.2018 N 331)</w:t>
      </w:r>
    </w:p>
    <w:p w:rsidR="00057A94" w:rsidRPr="00057A94" w:rsidRDefault="00057A94">
      <w:pPr>
        <w:pStyle w:val="ConsPlusNormal"/>
        <w:spacing w:before="220"/>
        <w:ind w:firstLine="540"/>
        <w:jc w:val="both"/>
      </w:pPr>
      <w:r w:rsidRPr="00057A94">
        <w:t>17(3). При осуществлении аварийно-диспетчерского обслуживания должны обеспечиваться безопасность жизни и здоровья людей и животных, окружающей среды, сохранность имущества собственников помещений в многоквартирном доме.</w:t>
      </w:r>
    </w:p>
    <w:p w:rsidR="00057A94" w:rsidRPr="00057A94" w:rsidRDefault="00057A94">
      <w:pPr>
        <w:pStyle w:val="ConsPlusNormal"/>
        <w:spacing w:before="220"/>
        <w:ind w:firstLine="540"/>
        <w:jc w:val="both"/>
      </w:pPr>
      <w:r w:rsidRPr="00057A94">
        <w:t xml:space="preserve">Сотрудники аварийно-диспетчерской службы, осуществляющие выезды для исполнения заявок, должны быть обеспечены необходимыми средствами, в том числе оборудованием и материалами, для исполнения заявки. </w:t>
      </w:r>
      <w:proofErr w:type="gramStart"/>
      <w:r w:rsidRPr="00057A94">
        <w:t>В случае если исполнение заявки требует доступа сотрудника аварийно-диспетчерской службы в помещение в многоквартирном доме, аварийно-диспетчерская служба информирует собственника или пользователя такого помещения о планируемой дате и времени начала исполнения заявки, причинах необходимости предоставления доступа в помещение, а также о фамилии, имени, отчестве (при наличии) сотрудника (сотрудников) аварийно-диспетчерской службы, который будет осуществлять исполнение заявки.</w:t>
      </w:r>
      <w:proofErr w:type="gramEnd"/>
      <w:r w:rsidRPr="00057A94">
        <w:t xml:space="preserve"> Сотрудник аварийно-диспетчерской службы обязан иметь при себе служебное удостоверение, опознавательный знак (</w:t>
      </w:r>
      <w:proofErr w:type="spellStart"/>
      <w:r w:rsidRPr="00057A94">
        <w:t>бейдж</w:t>
      </w:r>
      <w:proofErr w:type="spellEnd"/>
      <w:r w:rsidRPr="00057A94">
        <w:t>, нашивка на одежду и др.) с указанием названия организации, фамилии, имени, отчества (при наличии) и профессиональной специализации, а также одноразовые бахилы.</w:t>
      </w:r>
    </w:p>
    <w:p w:rsidR="00057A94" w:rsidRPr="00057A94" w:rsidRDefault="00057A94">
      <w:pPr>
        <w:pStyle w:val="ConsPlusNormal"/>
        <w:jc w:val="both"/>
      </w:pPr>
      <w:r w:rsidRPr="00057A94">
        <w:t xml:space="preserve">(п. 17(3) </w:t>
      </w:r>
      <w:proofErr w:type="gramStart"/>
      <w:r w:rsidRPr="00057A94">
        <w:t>введен</w:t>
      </w:r>
      <w:proofErr w:type="gramEnd"/>
      <w:r w:rsidRPr="00057A94">
        <w:t xml:space="preserve"> </w:t>
      </w:r>
      <w:hyperlink r:id="rId18" w:history="1">
        <w:r w:rsidRPr="00057A94">
          <w:t>Постановлением</w:t>
        </w:r>
      </w:hyperlink>
      <w:r w:rsidRPr="00057A94">
        <w:t xml:space="preserve"> Правительства РФ от 27.03.2018 N 331)</w:t>
      </w:r>
    </w:p>
    <w:p w:rsidR="00057A94" w:rsidRPr="00057A94" w:rsidRDefault="00057A94">
      <w:pPr>
        <w:pStyle w:val="ConsPlusNormal"/>
        <w:spacing w:before="220"/>
        <w:ind w:firstLine="540"/>
        <w:jc w:val="both"/>
      </w:pPr>
      <w:r w:rsidRPr="00057A94">
        <w:t xml:space="preserve">17(4). Аварийно-диспетчерская служба осуществляет оперативный контроль сроков, качества исполнения поступивших заявок с использованием инструментов </w:t>
      </w:r>
      <w:proofErr w:type="spellStart"/>
      <w:r w:rsidRPr="00057A94">
        <w:t>фотофиксации</w:t>
      </w:r>
      <w:proofErr w:type="spellEnd"/>
      <w:r w:rsidRPr="00057A94">
        <w:t>, оперативных и периодических опросов собственников и пользователей помещений в многоквартирном доме на предмет качества исполнения поступивших заявок. Результаты контроля вносятся в журнал учета заявок или государственную информационную систему жилищно-коммунального хозяйства в случае ведения журнала учета заявок в данной системе.</w:t>
      </w:r>
    </w:p>
    <w:p w:rsidR="00057A94" w:rsidRPr="00057A94" w:rsidRDefault="00057A94">
      <w:pPr>
        <w:pStyle w:val="ConsPlusNormal"/>
        <w:jc w:val="both"/>
      </w:pPr>
      <w:r w:rsidRPr="00057A94">
        <w:t>(</w:t>
      </w:r>
      <w:proofErr w:type="gramStart"/>
      <w:r w:rsidRPr="00057A94">
        <w:t>п</w:t>
      </w:r>
      <w:proofErr w:type="gramEnd"/>
      <w:r w:rsidRPr="00057A94">
        <w:t xml:space="preserve">. 17(4) введен </w:t>
      </w:r>
      <w:hyperlink r:id="rId19" w:history="1">
        <w:r w:rsidRPr="00057A94">
          <w:t>Постановлением</w:t>
        </w:r>
      </w:hyperlink>
      <w:r w:rsidRPr="00057A94">
        <w:t xml:space="preserve"> Правительства РФ от 27.03.2018 N 331)</w:t>
      </w:r>
    </w:p>
    <w:p w:rsidR="00057A94" w:rsidRDefault="00057A94" w:rsidP="00057A94">
      <w:pPr>
        <w:pStyle w:val="ConsPlusNormal"/>
        <w:jc w:val="both"/>
        <w:rPr>
          <w:lang w:val="en-US"/>
        </w:rPr>
      </w:pPr>
    </w:p>
    <w:p w:rsidR="00057A94" w:rsidRDefault="00057A94" w:rsidP="00057A94">
      <w:pPr>
        <w:pStyle w:val="ConsPlusNormal"/>
        <w:jc w:val="both"/>
        <w:rPr>
          <w:lang w:val="en-US"/>
        </w:rPr>
      </w:pPr>
    </w:p>
    <w:p w:rsidR="00057A94" w:rsidRPr="00057A94" w:rsidRDefault="00057A94" w:rsidP="00057A94">
      <w:pPr>
        <w:pStyle w:val="ConsPlusNormal"/>
        <w:jc w:val="both"/>
      </w:pPr>
      <w:hyperlink r:id="rId20" w:history="1">
        <w:r w:rsidRPr="00057A94">
          <w:rPr>
            <w:i/>
          </w:rPr>
          <w:br/>
          <w:t>Постановление Правительства РФ от 15.05.2013 N 416 (ред. от 13.09.2018) "О порядке осуществления деятельности по управлению многоквартирными домами" (вместе с "Правилами осуществления деятельности по управлению многоквартирными домами") {</w:t>
        </w:r>
        <w:proofErr w:type="spellStart"/>
        <w:r w:rsidRPr="00057A94">
          <w:rPr>
            <w:i/>
          </w:rPr>
          <w:t>КонсультантПлюс</w:t>
        </w:r>
        <w:proofErr w:type="spellEnd"/>
        <w:r w:rsidRPr="00057A94">
          <w:rPr>
            <w:i/>
          </w:rPr>
          <w:t>}</w:t>
        </w:r>
      </w:hyperlink>
      <w:r w:rsidRPr="00057A94">
        <w:br/>
      </w:r>
    </w:p>
    <w:p w:rsidR="00C66F04" w:rsidRPr="00057A94" w:rsidRDefault="00C66F04"/>
    <w:sectPr w:rsidR="00C66F04" w:rsidRPr="00057A94" w:rsidSect="003E4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94"/>
    <w:rsid w:val="00057A94"/>
    <w:rsid w:val="00C6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7A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7A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7A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7A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7C805B61A4F84B004185B9E7448860A6D605C1BB3622EDE43B0923813EF851944AB660F75BA584E62E9BC54EC4F007433ACA2968EE6BD5c9J0F" TargetMode="External"/><Relationship Id="rId13" Type="http://schemas.openxmlformats.org/officeDocument/2006/relationships/hyperlink" Target="consultantplus://offline/ref=E27C805B61A4F84B004185B9E7448860A6D605C1BB3622EDE43B0923813EF851944AB660F75BA584E52E9BC54EC4F007433ACA2968EE6BD5c9J0F" TargetMode="External"/><Relationship Id="rId18" Type="http://schemas.openxmlformats.org/officeDocument/2006/relationships/hyperlink" Target="consultantplus://offline/ref=E27C805B61A4F84B004185B9E7448860A4DF02CABF3522EDE43B0923813EF851944AB660F75BA581E02E9BC54EC4F007433ACA2968EE6BD5c9J0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E27C805B61A4F84B004185B9E7448860A4DF02CABF3522EDE43B0923813EF851944AB660F75BA583E22E9BC54EC4F007433ACA2968EE6BD5c9J0F" TargetMode="External"/><Relationship Id="rId12" Type="http://schemas.openxmlformats.org/officeDocument/2006/relationships/hyperlink" Target="consultantplus://offline/ref=E27C805B61A4F84B004185B9E7448860A4DF02CABF3522EDE43B0923813EF851944AB660F75BA582E72E9BC54EC4F007433ACA2968EE6BD5c9J0F" TargetMode="External"/><Relationship Id="rId17" Type="http://schemas.openxmlformats.org/officeDocument/2006/relationships/hyperlink" Target="consultantplus://offline/ref=E27C805B61A4F84B004185B9E7448860A4DF02CABF3522EDE43B0923813EF851944AB660F75BA581E12E9BC54EC4F007433ACA2968EE6BD5c9J0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27C805B61A4F84B004185B9E7448860A4DF02CABF3522EDE43B0923813EF851944AB660F75BA581E32E9BC54EC4F007433ACA2968EE6BD5c9J0F" TargetMode="External"/><Relationship Id="rId20" Type="http://schemas.openxmlformats.org/officeDocument/2006/relationships/hyperlink" Target="consultantplus://offline/ref=E27C805B61A4F84B004185B9E7448860A4DF01CAB83422EDE43B0923813EF851944AB660F75BA581E32E9BC54EC4F007433ACA2968EE6BD5c9J0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27C805B61A4F84B004185B9E7448860A6D605C1BB3622EDE43B0923813EF851944AB660F75BA584E72E9BC54EC4F007433ACA2968EE6BD5c9J0F" TargetMode="External"/><Relationship Id="rId11" Type="http://schemas.openxmlformats.org/officeDocument/2006/relationships/hyperlink" Target="consultantplus://offline/ref=E27C805B61A4F84B004185B9E7448860A4DF02CABF3522EDE43B0923813EF851944AB660F75BA583EE2E9BC54EC4F007433ACA2968EE6BD5c9J0F" TargetMode="External"/><Relationship Id="rId5" Type="http://schemas.openxmlformats.org/officeDocument/2006/relationships/hyperlink" Target="consultantplus://offline/ref=E27C805B61A4F84B004185B9E7448860A4DF02CABF3522EDE43B0923813EF851944AB660F75BA583E62E9BC54EC4F007433ACA2968EE6BD5c9J0F" TargetMode="External"/><Relationship Id="rId15" Type="http://schemas.openxmlformats.org/officeDocument/2006/relationships/hyperlink" Target="consultantplus://offline/ref=E27C805B61A4F84B004185B9E7448860A4DF02CABF3522EDE43B0923813EF851944AB660F75BA581E52E9BC54EC4F007433ACA2968EE6BD5c9J0F" TargetMode="External"/><Relationship Id="rId10" Type="http://schemas.openxmlformats.org/officeDocument/2006/relationships/hyperlink" Target="consultantplus://offline/ref=E27C805B61A4F84B004185B9E7448860A4DF02CABF3522EDE43B0923813EF851944AB660F75BA583EF2E9BC54EC4F007433ACA2968EE6BD5c9J0F" TargetMode="External"/><Relationship Id="rId19" Type="http://schemas.openxmlformats.org/officeDocument/2006/relationships/hyperlink" Target="consultantplus://offline/ref=E27C805B61A4F84B004185B9E7448860A4DF02CABF3522EDE43B0923813EF851944AB660F75BA581EE2E9BC54EC4F007433ACA2968EE6BD5c9J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7C805B61A4F84B004185B9E7448860A4DF02CABF3522EDE43B0923813EF851944AB660F75BA583E12E9BC54EC4F007433ACA2968EE6BD5c9J0F" TargetMode="External"/><Relationship Id="rId14" Type="http://schemas.openxmlformats.org/officeDocument/2006/relationships/hyperlink" Target="consultantplus://offline/ref=E27C805B61A4F84B004185B9E7448860A6D605C1BB3622EDE43B0923813EF851944AB660F75BA584E22E9BC54EC4F007433ACA2968EE6BD5c9J0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2274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2019-03-26T05:09:00Z</dcterms:created>
  <dcterms:modified xsi:type="dcterms:W3CDTF">2019-03-26T05:10:00Z</dcterms:modified>
</cp:coreProperties>
</file>