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МИНИСТЕРСТВО СТРОИТЕЛЬСТВА И ЖИЛИЩНО-КОММУНАЛЬНОГО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ХОЗЯЙСТВА РОССИЙСКОЙ ФЕДЕРАЦИИ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ПИСЬМО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от 26 декабря 2018 г. N 51876-00/04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О РАЗМЕРЕ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 xml:space="preserve">ПЛАТЫ ЗА СОДЕРЖАНИЕ ЖИЛОГО ПОМЕЩЕНИЯ В </w:t>
      </w:r>
      <w:proofErr w:type="gramStart"/>
      <w:r w:rsidRPr="00123BA0">
        <w:rPr>
          <w:rFonts w:ascii="Arial" w:hAnsi="Arial" w:cs="Arial"/>
        </w:rPr>
        <w:t>МНОГОКВАРТИРНОМ</w:t>
      </w:r>
      <w:proofErr w:type="gramEnd"/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 xml:space="preserve">ДОМЕ, В КОТОРОМ НЕ </w:t>
      </w:r>
      <w:proofErr w:type="gramStart"/>
      <w:r w:rsidRPr="00123BA0">
        <w:rPr>
          <w:rFonts w:ascii="Arial" w:hAnsi="Arial" w:cs="Arial"/>
        </w:rPr>
        <w:t>СОЗДАНЫ</w:t>
      </w:r>
      <w:proofErr w:type="gramEnd"/>
      <w:r w:rsidRPr="00123BA0">
        <w:rPr>
          <w:rFonts w:ascii="Arial" w:hAnsi="Arial" w:cs="Arial"/>
        </w:rPr>
        <w:t xml:space="preserve"> ТОВАРИЩЕСТВО СОБСТВЕННИКОВ ЖИЛЬЯ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ЛИБО ЖИЛИЩНЫЙ КООПЕРАТИВ ИЛИ ИНОЙ СПЕЦИАЛИЗИРОВАННЫЙ</w:t>
      </w:r>
    </w:p>
    <w:p w:rsidR="00123BA0" w:rsidRPr="00123BA0" w:rsidRDefault="00123BA0" w:rsidP="00123BA0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123BA0">
        <w:rPr>
          <w:rFonts w:ascii="Arial" w:hAnsi="Arial" w:cs="Arial"/>
        </w:rPr>
        <w:t>ПОТРЕБИТЕЛЬСКИЙ КООПЕРАТИВ</w:t>
      </w:r>
    </w:p>
    <w:p w:rsidR="00123BA0" w:rsidRPr="00123BA0" w:rsidRDefault="00123BA0" w:rsidP="00123BA0">
      <w:pPr>
        <w:pStyle w:val="ConsPlusNormal"/>
        <w:spacing w:line="276" w:lineRule="auto"/>
        <w:jc w:val="center"/>
        <w:rPr>
          <w:rFonts w:ascii="Arial" w:hAnsi="Arial" w:cs="Arial"/>
        </w:rPr>
      </w:pPr>
    </w:p>
    <w:p w:rsidR="00123BA0" w:rsidRPr="00123BA0" w:rsidRDefault="00123BA0" w:rsidP="00123BA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123BA0">
        <w:rPr>
          <w:rFonts w:ascii="Arial" w:hAnsi="Arial" w:cs="Arial"/>
        </w:rP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ассоциации от 05.10.2018 N 35, поступившее письмом Аппарата Правительства Российской Федерации от 10.12.2018 N П48-132177-1 (</w:t>
      </w:r>
      <w:proofErr w:type="spellStart"/>
      <w:r w:rsidRPr="00123BA0">
        <w:rPr>
          <w:rFonts w:ascii="Arial" w:hAnsi="Arial" w:cs="Arial"/>
        </w:rPr>
        <w:t>вх</w:t>
      </w:r>
      <w:proofErr w:type="spellEnd"/>
      <w:r w:rsidRPr="00123BA0">
        <w:rPr>
          <w:rFonts w:ascii="Arial" w:hAnsi="Arial" w:cs="Arial"/>
        </w:rPr>
        <w:t>.</w:t>
      </w:r>
      <w:proofErr w:type="gramEnd"/>
      <w:r w:rsidRPr="00123BA0">
        <w:rPr>
          <w:rFonts w:ascii="Arial" w:hAnsi="Arial" w:cs="Arial"/>
        </w:rPr>
        <w:t xml:space="preserve"> </w:t>
      </w:r>
      <w:proofErr w:type="gramStart"/>
      <w:r w:rsidRPr="00123BA0">
        <w:rPr>
          <w:rFonts w:ascii="Arial" w:hAnsi="Arial" w:cs="Arial"/>
        </w:rPr>
        <w:t>Минстроя России от 12.12.2018 N 118590/МС), и в пределах своей компетенции сообщает следующее.</w:t>
      </w:r>
      <w:proofErr w:type="gramEnd"/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123BA0">
        <w:rPr>
          <w:rFonts w:ascii="Arial" w:hAnsi="Arial" w:cs="Arial"/>
        </w:rPr>
        <w:t>Согласно части 7 статьи 156 Жилищного кодекса Российской Федерации (далее - ЖК РФ)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ЖК РФ.</w:t>
      </w:r>
      <w:proofErr w:type="gramEnd"/>
      <w:r w:rsidRPr="00123BA0">
        <w:rPr>
          <w:rFonts w:ascii="Arial" w:hAnsi="Arial" w:cs="Arial"/>
        </w:rPr>
        <w:t xml:space="preserve">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123BA0">
        <w:rPr>
          <w:rFonts w:ascii="Arial" w:hAnsi="Arial" w:cs="Arial"/>
        </w:rPr>
        <w:t xml:space="preserve">В соответствии с </w:t>
      </w:r>
      <w:hyperlink r:id="rId6" w:history="1">
        <w:r w:rsidRPr="00123BA0">
          <w:rPr>
            <w:rFonts w:ascii="Arial" w:hAnsi="Arial" w:cs="Arial"/>
          </w:rPr>
          <w:t>пунктами 2</w:t>
        </w:r>
      </w:hyperlink>
      <w:r w:rsidRPr="00123BA0">
        <w:rPr>
          <w:rFonts w:ascii="Arial" w:hAnsi="Arial" w:cs="Arial"/>
        </w:rPr>
        <w:t>, 3 части 3 статьи 162 ЖК РФ в договоре управления многоквартирным домом должны быть указаны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организация, за исключением коммунальных услуг, предоставляемых в</w:t>
      </w:r>
      <w:proofErr w:type="gramEnd"/>
      <w:r w:rsidRPr="00123BA0">
        <w:rPr>
          <w:rFonts w:ascii="Arial" w:hAnsi="Arial" w:cs="Arial"/>
        </w:rPr>
        <w:t xml:space="preserve"> </w:t>
      </w:r>
      <w:proofErr w:type="gramStart"/>
      <w:r w:rsidRPr="00123BA0">
        <w:rPr>
          <w:rFonts w:ascii="Arial" w:hAnsi="Arial" w:cs="Arial"/>
        </w:rPr>
        <w:t>соответствии со статьей 157.2 ЖК РФ;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платы, за исключением платы за коммунальные услуги, предоставляемые в соответствии со статьей 157.2 ЖК РФ.</w:t>
      </w:r>
      <w:proofErr w:type="gramEnd"/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123BA0">
        <w:rPr>
          <w:rFonts w:ascii="Arial" w:hAnsi="Arial" w:cs="Arial"/>
        </w:rPr>
        <w:t>При этом объем, качество, периодичность каждой из таких работ и услуг должно отвечать требованиям к минимальному перечню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 (далее - Минимальный перечень).</w:t>
      </w:r>
      <w:proofErr w:type="gramEnd"/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123BA0">
        <w:rPr>
          <w:rFonts w:ascii="Arial" w:hAnsi="Arial" w:cs="Arial"/>
        </w:rPr>
        <w:t>В соответствии с пунктом 1 части 5 статьи 162 ЖК РФ договор управления заключается с управляющей организацией на срок не более 5 лет.</w:t>
      </w:r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123BA0">
        <w:rPr>
          <w:rFonts w:ascii="Arial" w:hAnsi="Arial" w:cs="Arial"/>
        </w:rPr>
        <w:t xml:space="preserve">В договоре управления может быть предусмотрена индексация тарифов размера платы за содержание и ремонт жилого помещения, в таком случае повторное принятие решения общего собрания собственников помещений в многоквартирном доме не </w:t>
      </w:r>
      <w:r w:rsidRPr="00123BA0">
        <w:rPr>
          <w:rFonts w:ascii="Arial" w:hAnsi="Arial" w:cs="Arial"/>
        </w:rPr>
        <w:lastRenderedPageBreak/>
        <w:t>требуется, так как такая индексация устанавливается соглашением сторон, а не односторонним волеизъявлением управляющей организации.</w:t>
      </w:r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123BA0">
        <w:rPr>
          <w:rFonts w:ascii="Arial" w:hAnsi="Arial" w:cs="Arial"/>
        </w:rPr>
        <w:t>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</w:t>
      </w:r>
      <w:bookmarkStart w:id="0" w:name="_GoBack"/>
      <w:bookmarkEnd w:id="0"/>
      <w:r w:rsidRPr="00123BA0">
        <w:rPr>
          <w:rFonts w:ascii="Arial" w:hAnsi="Arial" w:cs="Arial"/>
        </w:rPr>
        <w:t>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123BA0" w:rsidRPr="00123BA0" w:rsidRDefault="00123BA0" w:rsidP="00123BA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123BA0">
        <w:rPr>
          <w:rFonts w:ascii="Arial" w:hAnsi="Arial" w:cs="Arial"/>
        </w:rPr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123BA0" w:rsidRPr="00123BA0" w:rsidRDefault="00123BA0" w:rsidP="00123BA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</w:p>
    <w:p w:rsidR="00123BA0" w:rsidRPr="00123BA0" w:rsidRDefault="00123BA0" w:rsidP="00123BA0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123BA0">
        <w:rPr>
          <w:rFonts w:ascii="Arial" w:hAnsi="Arial" w:cs="Arial"/>
        </w:rPr>
        <w:t>Заместитель директора Департамента</w:t>
      </w:r>
    </w:p>
    <w:p w:rsidR="00123BA0" w:rsidRPr="00123BA0" w:rsidRDefault="00123BA0" w:rsidP="00123BA0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123BA0">
        <w:rPr>
          <w:rFonts w:ascii="Arial" w:hAnsi="Arial" w:cs="Arial"/>
        </w:rPr>
        <w:t>жилищно-коммунального хозяйства</w:t>
      </w:r>
    </w:p>
    <w:p w:rsidR="00123BA0" w:rsidRPr="00123BA0" w:rsidRDefault="00123BA0" w:rsidP="00123BA0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123BA0">
        <w:rPr>
          <w:rFonts w:ascii="Arial" w:hAnsi="Arial" w:cs="Arial"/>
        </w:rPr>
        <w:t>О.А.ОЛЕЙНИКОВА</w:t>
      </w:r>
    </w:p>
    <w:p w:rsidR="00123BA0" w:rsidRPr="00123BA0" w:rsidRDefault="00123BA0" w:rsidP="00123BA0">
      <w:pPr>
        <w:pStyle w:val="ConsPlusNormal"/>
        <w:spacing w:line="276" w:lineRule="auto"/>
        <w:jc w:val="both"/>
        <w:rPr>
          <w:rFonts w:ascii="Arial" w:hAnsi="Arial" w:cs="Arial"/>
        </w:rPr>
      </w:pPr>
    </w:p>
    <w:sectPr w:rsidR="00123BA0" w:rsidRPr="00123BA0" w:rsidSect="0069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0"/>
    <w:rsid w:val="00123BA0"/>
    <w:rsid w:val="009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DF8096156859D3FC2CA68065714FF7C5005A51AEEC291CE9C1EB9F6429C6B20E9603A37220751B5B4BC9A8526A60DF65F6046797L2C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2C63-C062-46D7-AFD9-A0DFCAD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2019-03-25T07:02:00Z</dcterms:created>
  <dcterms:modified xsi:type="dcterms:W3CDTF">2019-03-25T07:03:00Z</dcterms:modified>
</cp:coreProperties>
</file>