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w:t>
      </w:r>
      <w:r w:rsidRPr="001C0611">
        <w:rPr>
          <w:rFonts w:ascii="Times New Roman" w:hAnsi="Times New Roman" w:cs="Times New Roman"/>
          <w:b/>
        </w:rPr>
        <w:t xml:space="preserve">ОРГАНИЗАЦИЙ НА </w:t>
      </w:r>
      <w:r w:rsidR="00EA7BBD" w:rsidRPr="001C0611">
        <w:rPr>
          <w:rFonts w:ascii="Times New Roman" w:hAnsi="Times New Roman" w:cs="Times New Roman"/>
          <w:b/>
        </w:rPr>
        <w:t xml:space="preserve">ОКАЗАНИЕ УСЛУГ И (ИЛИ) </w:t>
      </w:r>
      <w:r w:rsidRPr="001C0611">
        <w:rPr>
          <w:rFonts w:ascii="Times New Roman" w:eastAsia="Times New Roman" w:hAnsi="Times New Roman" w:cs="Times New Roman"/>
          <w:b/>
          <w:bCs/>
          <w:lang w:eastAsia="ru-RU"/>
        </w:rPr>
        <w:t>ВЫПОЛНЕНИЕ РАБОТ ПО</w:t>
      </w:r>
      <w:r w:rsidRPr="00D63BF8">
        <w:rPr>
          <w:rFonts w:ascii="Times New Roman" w:eastAsia="Times New Roman" w:hAnsi="Times New Roman" w:cs="Times New Roman"/>
          <w:b/>
          <w:bCs/>
          <w:lang w:eastAsia="ru-RU"/>
        </w:rPr>
        <w:t xml:space="preserve">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EA7BBD" w:rsidRDefault="00EA7BBD"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C508D">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F038BD"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C0611">
        <w:rPr>
          <w:rFonts w:ascii="Times New Roman" w:hAnsi="Times New Roman" w:cs="Times New Roman"/>
        </w:rPr>
        <w:t>оказание услуг и (или)</w:t>
      </w:r>
      <w:r>
        <w:rPr>
          <w:rFonts w:ascii="Times New Roman" w:hAnsi="Times New Roman" w:cs="Times New Roman"/>
        </w:rPr>
        <w:t xml:space="preserve"> </w:t>
      </w:r>
      <w:r w:rsidR="00CD67D3" w:rsidRPr="00AD099E">
        <w:rPr>
          <w:rFonts w:ascii="Times New Roman" w:hAnsi="Times New Roman" w:cs="Times New Roman"/>
          <w:bCs/>
          <w:color w:val="000000" w:themeColor="text1"/>
        </w:rPr>
        <w:t>в</w:t>
      </w:r>
      <w:r w:rsidR="00CD67D3" w:rsidRPr="00AD099E">
        <w:rPr>
          <w:rFonts w:ascii="Times New Roman" w:eastAsia="Times New Roman" w:hAnsi="Times New Roman" w:cs="Times New Roman"/>
          <w:bCs/>
          <w:lang w:eastAsia="ru-RU"/>
        </w:rPr>
        <w:t>ыполнение работ по</w:t>
      </w:r>
      <w:r w:rsidR="00CD67D3">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CD67D3"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C0611"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C0611">
        <w:rPr>
          <w:rFonts w:ascii="Times New Roman" w:hAnsi="Times New Roman" w:cs="Times New Roman"/>
        </w:rPr>
        <w:t xml:space="preserve">отношении которых запланировано </w:t>
      </w:r>
      <w:r w:rsidR="00F038BD" w:rsidRPr="001C0611">
        <w:rPr>
          <w:rFonts w:ascii="Times New Roman" w:hAnsi="Times New Roman" w:cs="Times New Roman"/>
        </w:rPr>
        <w:t xml:space="preserve">оказание услуг и (или) </w:t>
      </w:r>
      <w:r w:rsidRPr="001C0611">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1C0611">
        <w:rPr>
          <w:rFonts w:ascii="Times New Roman" w:hAnsi="Times New Roman" w:cs="Times New Roman"/>
          <w:bCs/>
        </w:rPr>
        <w:t>http://www.fondkr24.ru/documents/documents/.</w:t>
      </w:r>
    </w:p>
    <w:p w:rsidR="0079658E" w:rsidRPr="00E577A7" w:rsidRDefault="0079658E" w:rsidP="0079658E">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w:t>
      </w:r>
      <w:r w:rsidRPr="001C0611">
        <w:rPr>
          <w:rFonts w:ascii="Times New Roman" w:hAnsi="Times New Roman" w:cs="Times New Roman"/>
          <w:sz w:val="22"/>
          <w:szCs w:val="22"/>
        </w:rPr>
        <w:lastRenderedPageBreak/>
        <w:t xml:space="preserve">планы на очередной трехлетний период, размещены на сайте в информационно-телекоммуникационной сети «Интернет» </w:t>
      </w:r>
      <w:proofErr w:type="spellStart"/>
      <w:r w:rsidRPr="001C0611">
        <w:rPr>
          <w:rFonts w:ascii="Times New Roman" w:hAnsi="Times New Roman" w:cs="Times New Roman"/>
          <w:bCs/>
          <w:sz w:val="22"/>
          <w:szCs w:val="22"/>
          <w:lang w:val="en-US"/>
        </w:rPr>
        <w:t>gkh</w:t>
      </w:r>
      <w:proofErr w:type="spellEnd"/>
      <w:r w:rsidRPr="001C0611">
        <w:rPr>
          <w:rFonts w:ascii="Times New Roman" w:hAnsi="Times New Roman" w:cs="Times New Roman"/>
          <w:bCs/>
          <w:sz w:val="22"/>
          <w:szCs w:val="22"/>
        </w:rPr>
        <w:t>24.</w:t>
      </w:r>
      <w:proofErr w:type="spellStart"/>
      <w:r w:rsidRPr="001C0611">
        <w:rPr>
          <w:rFonts w:ascii="Times New Roman" w:hAnsi="Times New Roman" w:cs="Times New Roman"/>
          <w:bCs/>
          <w:sz w:val="22"/>
          <w:szCs w:val="22"/>
          <w:lang w:val="en-US"/>
        </w:rPr>
        <w:t>ru</w:t>
      </w:r>
      <w:proofErr w:type="spellEnd"/>
      <w:r w:rsidRPr="001C0611">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proofErr w:type="spellStart"/>
      <w:r w:rsidR="00562885">
        <w:rPr>
          <w:rFonts w:ascii="Times New Roman" w:hAnsi="Times New Roman" w:cs="Times New Roman"/>
          <w:bCs/>
        </w:rPr>
        <w:t>пр-кт</w:t>
      </w:r>
      <w:proofErr w:type="spellEnd"/>
      <w:r w:rsidRPr="001340E6">
        <w:rPr>
          <w:rFonts w:ascii="Times New Roman" w:hAnsi="Times New Roman" w:cs="Times New Roman"/>
          <w:bCs/>
        </w:rPr>
        <w:t xml:space="preserve"> </w:t>
      </w:r>
      <w:r w:rsidR="00562885">
        <w:rPr>
          <w:rFonts w:ascii="Times New Roman" w:hAnsi="Times New Roman" w:cs="Times New Roman"/>
          <w:bCs/>
        </w:rPr>
        <w:t>Мира</w:t>
      </w:r>
      <w:r w:rsidRPr="001340E6">
        <w:rPr>
          <w:rFonts w:ascii="Times New Roman" w:hAnsi="Times New Roman" w:cs="Times New Roman"/>
          <w:bCs/>
        </w:rPr>
        <w:t>, д. 1</w:t>
      </w:r>
      <w:r w:rsidR="00562885">
        <w:rPr>
          <w:rFonts w:ascii="Times New Roman" w:hAnsi="Times New Roman" w:cs="Times New Roman"/>
          <w:bCs/>
        </w:rPr>
        <w:t>0</w:t>
      </w:r>
    </w:p>
    <w:p w:rsidR="003C508D" w:rsidRPr="00DD39E4"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D92BF6" w:rsidRPr="001419E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D265E9" w:rsidRPr="00C87937">
        <w:rPr>
          <w:rFonts w:ascii="Times New Roman" w:hAnsi="Times New Roman" w:cs="Times New Roman"/>
          <w:bCs/>
          <w:sz w:val="24"/>
          <w:lang w:val="en-US"/>
        </w:rPr>
        <w:t>(</w:t>
      </w:r>
      <w:r w:rsidR="00562885">
        <w:rPr>
          <w:rFonts w:ascii="Times New Roman" w:hAnsi="Times New Roman" w:cs="Times New Roman"/>
          <w:bCs/>
          <w:sz w:val="24"/>
          <w:lang w:val="en-US"/>
        </w:rPr>
        <w:t>deldichkina</w:t>
      </w:r>
      <w:r w:rsidR="00D265E9">
        <w:rPr>
          <w:rFonts w:ascii="Times New Roman" w:hAnsi="Times New Roman" w:cs="Times New Roman"/>
          <w:bCs/>
          <w:sz w:val="24"/>
          <w:lang w:val="en-US"/>
        </w:rPr>
        <w:t>@m</w:t>
      </w:r>
      <w:r w:rsidR="00D92BF6">
        <w:rPr>
          <w:rFonts w:ascii="Times New Roman" w:hAnsi="Times New Roman" w:cs="Times New Roman"/>
          <w:bCs/>
          <w:sz w:val="24"/>
          <w:lang w:val="en-US"/>
        </w:rPr>
        <w:t>p</w:t>
      </w:r>
      <w:r w:rsidR="00D265E9">
        <w:rPr>
          <w:rFonts w:ascii="Times New Roman" w:hAnsi="Times New Roman" w:cs="Times New Roman"/>
          <w:bCs/>
          <w:sz w:val="24"/>
          <w:lang w:val="en-US"/>
        </w:rPr>
        <w:t>e</w:t>
      </w:r>
      <w:r w:rsidR="00D92BF6">
        <w:rPr>
          <w:rFonts w:ascii="Times New Roman" w:hAnsi="Times New Roman" w:cs="Times New Roman"/>
          <w:bCs/>
          <w:sz w:val="24"/>
          <w:lang w:val="en-US"/>
        </w:rPr>
        <w:t>g</w:t>
      </w:r>
      <w:r w:rsidR="00D265E9">
        <w:rPr>
          <w:rFonts w:ascii="Times New Roman" w:hAnsi="Times New Roman" w:cs="Times New Roman"/>
          <w:bCs/>
          <w:sz w:val="24"/>
          <w:lang w:val="en-US"/>
        </w:rPr>
        <w:t>.krskstate.ru</w:t>
      </w:r>
      <w:r w:rsidR="00D265E9" w:rsidRPr="00C87937">
        <w:rPr>
          <w:rFonts w:ascii="Times New Roman" w:hAnsi="Times New Roman" w:cs="Times New Roman"/>
          <w:bCs/>
          <w:sz w:val="24"/>
          <w:lang w:val="en-US"/>
        </w:rPr>
        <w:t>)</w:t>
      </w:r>
    </w:p>
    <w:p w:rsidR="003C508D" w:rsidRPr="003C508D" w:rsidRDefault="003C508D" w:rsidP="003C508D">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562885">
        <w:rPr>
          <w:rFonts w:ascii="Times New Roman" w:hAnsi="Times New Roman" w:cs="Times New Roman"/>
          <w:bCs/>
          <w:sz w:val="24"/>
        </w:rPr>
        <w:t>8 (391)</w:t>
      </w:r>
      <w:r w:rsidR="003A600F">
        <w:rPr>
          <w:rFonts w:ascii="Times New Roman" w:hAnsi="Times New Roman" w:cs="Times New Roman"/>
          <w:bCs/>
          <w:sz w:val="24"/>
        </w:rPr>
        <w:t xml:space="preserve"> </w:t>
      </w:r>
      <w:r w:rsidR="00D265E9" w:rsidRPr="00ED6D27">
        <w:rPr>
          <w:rFonts w:ascii="Times New Roman" w:hAnsi="Times New Roman" w:cs="Times New Roman"/>
          <w:bCs/>
          <w:sz w:val="24"/>
        </w:rPr>
        <w:t>22</w:t>
      </w:r>
      <w:r w:rsidR="00F6330E">
        <w:rPr>
          <w:rFonts w:ascii="Times New Roman" w:hAnsi="Times New Roman" w:cs="Times New Roman"/>
          <w:bCs/>
          <w:sz w:val="24"/>
        </w:rPr>
        <w:t>2-50-9</w:t>
      </w:r>
      <w:r w:rsidR="00562885">
        <w:rPr>
          <w:rFonts w:ascii="Times New Roman" w:hAnsi="Times New Roman" w:cs="Times New Roman"/>
          <w:bCs/>
          <w:sz w:val="24"/>
        </w:rPr>
        <w:t>1</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C508D" w:rsidRPr="002F6CC1" w:rsidRDefault="003C508D"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
          <w:bCs/>
        </w:rPr>
      </w:pPr>
      <w:r w:rsidRPr="002F6CC1">
        <w:rPr>
          <w:rFonts w:ascii="Times New Roman" w:hAnsi="Times New Roman" w:cs="Times New Roman"/>
          <w:b/>
          <w:bCs/>
        </w:rPr>
        <w:t>Информация об операторе электронной площадки:</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bCs/>
          <w:noProof/>
          <w:color w:val="000000"/>
        </w:rPr>
        <w:t>http://www.etp-</w:t>
      </w:r>
      <w:r>
        <w:rPr>
          <w:rFonts w:ascii="Times New Roman" w:hAnsi="Times New Roman"/>
          <w:bCs/>
          <w:noProof/>
          <w:color w:val="000000"/>
          <w:lang w:val="en-US"/>
        </w:rPr>
        <w:t>ets</w:t>
      </w:r>
      <w:r w:rsidRPr="001340E6">
        <w:rPr>
          <w:rFonts w:ascii="Times New Roman" w:hAnsi="Times New Roman"/>
          <w:bCs/>
          <w:noProof/>
          <w:color w:val="000000"/>
        </w:rPr>
        <w:t>.ru/</w:t>
      </w:r>
      <w:r w:rsidRPr="001340E6">
        <w:rPr>
          <w:rFonts w:ascii="Times New Roman" w:hAnsi="Times New Roman" w:cs="Times New Roman"/>
          <w:b/>
          <w:bCs/>
        </w:rPr>
        <w:t>.</w:t>
      </w:r>
    </w:p>
    <w:p w:rsidR="002F6CC1" w:rsidRPr="002F6CC1" w:rsidRDefault="002F6CC1" w:rsidP="002F6CC1">
      <w:pPr>
        <w:pStyle w:val="a4"/>
        <w:numPr>
          <w:ilvl w:val="1"/>
          <w:numId w:val="38"/>
        </w:numPr>
        <w:tabs>
          <w:tab w:val="left" w:pos="284"/>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2F6CC1">
        <w:rPr>
          <w:rFonts w:ascii="Times New Roman" w:hAnsi="Times New Roman" w:cs="Times New Roman"/>
          <w:b/>
          <w:bCs/>
        </w:rPr>
        <w:t>Дата и время начала срока подачи заявок на участие в предварительном отборе (далее – Заявка):</w:t>
      </w:r>
      <w:r w:rsidR="00D92BF6">
        <w:rPr>
          <w:rFonts w:ascii="Times New Roman" w:hAnsi="Times New Roman" w:cs="Times New Roman"/>
          <w:bCs/>
        </w:rPr>
        <w:t xml:space="preserve"> </w:t>
      </w:r>
      <w:r w:rsidR="00562885">
        <w:rPr>
          <w:rFonts w:ascii="Times New Roman" w:hAnsi="Times New Roman" w:cs="Times New Roman"/>
          <w:bCs/>
        </w:rPr>
        <w:t>12</w:t>
      </w:r>
      <w:r w:rsidRPr="002F6CC1">
        <w:rPr>
          <w:rFonts w:ascii="Times New Roman" w:hAnsi="Times New Roman" w:cs="Times New Roman"/>
          <w:bCs/>
        </w:rPr>
        <w:t xml:space="preserve"> </w:t>
      </w:r>
      <w:r w:rsidR="00562885">
        <w:rPr>
          <w:rFonts w:ascii="Times New Roman" w:hAnsi="Times New Roman" w:cs="Times New Roman"/>
          <w:bCs/>
        </w:rPr>
        <w:t>ноября</w:t>
      </w:r>
      <w:r w:rsidRPr="002F6CC1">
        <w:rPr>
          <w:rFonts w:ascii="Times New Roman" w:hAnsi="Times New Roman" w:cs="Times New Roman"/>
          <w:bCs/>
        </w:rPr>
        <w:t xml:space="preserve"> 201</w:t>
      </w:r>
      <w:r w:rsidR="00D92BF6">
        <w:rPr>
          <w:rFonts w:ascii="Times New Roman" w:hAnsi="Times New Roman" w:cs="Times New Roman"/>
          <w:bCs/>
        </w:rPr>
        <w:t>9</w:t>
      </w:r>
      <w:r w:rsidRPr="002F6CC1">
        <w:rPr>
          <w:rFonts w:ascii="Times New Roman" w:hAnsi="Times New Roman" w:cs="Times New Roman"/>
          <w:bCs/>
        </w:rPr>
        <w:t xml:space="preserve"> года 09 часов 00 минут (время Красноярское). </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1F30A9">
        <w:rPr>
          <w:rFonts w:ascii="Times New Roman" w:hAnsi="Times New Roman" w:cs="Times New Roman"/>
          <w:bCs/>
        </w:rPr>
        <w:t xml:space="preserve"> </w:t>
      </w:r>
      <w:r w:rsidR="00562885">
        <w:rPr>
          <w:rFonts w:ascii="Times New Roman" w:hAnsi="Times New Roman" w:cs="Times New Roman"/>
          <w:bCs/>
        </w:rPr>
        <w:t>2</w:t>
      </w:r>
      <w:r>
        <w:rPr>
          <w:rFonts w:ascii="Times New Roman" w:hAnsi="Times New Roman" w:cs="Times New Roman"/>
          <w:bCs/>
        </w:rPr>
        <w:t xml:space="preserve"> </w:t>
      </w:r>
      <w:r w:rsidR="00562885">
        <w:rPr>
          <w:rFonts w:ascii="Times New Roman" w:hAnsi="Times New Roman" w:cs="Times New Roman"/>
          <w:bCs/>
        </w:rPr>
        <w:t xml:space="preserve">декабря </w:t>
      </w:r>
      <w:r w:rsidRPr="001340E6">
        <w:rPr>
          <w:rFonts w:ascii="Times New Roman" w:hAnsi="Times New Roman" w:cs="Times New Roman"/>
          <w:bCs/>
        </w:rPr>
        <w:t>20</w:t>
      </w:r>
      <w:r w:rsidR="00D92BF6">
        <w:rPr>
          <w:rFonts w:ascii="Times New Roman" w:hAnsi="Times New Roman" w:cs="Times New Roman"/>
          <w:bCs/>
        </w:rPr>
        <w:t>19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F1320F">
        <w:rPr>
          <w:rFonts w:ascii="Times New Roman" w:hAnsi="Times New Roman" w:cs="Times New Roman"/>
          <w:bCs/>
        </w:rPr>
        <w:t xml:space="preserve"> </w:t>
      </w:r>
      <w:r w:rsidR="003E42F7">
        <w:rPr>
          <w:rFonts w:ascii="Times New Roman" w:hAnsi="Times New Roman" w:cs="Times New Roman"/>
          <w:bCs/>
        </w:rPr>
        <w:t>1</w:t>
      </w:r>
      <w:r w:rsidR="00562885">
        <w:rPr>
          <w:rFonts w:ascii="Times New Roman" w:hAnsi="Times New Roman" w:cs="Times New Roman"/>
          <w:bCs/>
        </w:rPr>
        <w:t>6</w:t>
      </w:r>
      <w:r>
        <w:rPr>
          <w:rFonts w:ascii="Times New Roman" w:hAnsi="Times New Roman" w:cs="Times New Roman"/>
          <w:bCs/>
        </w:rPr>
        <w:t xml:space="preserve"> </w:t>
      </w:r>
      <w:r w:rsidR="00562885">
        <w:rPr>
          <w:rFonts w:ascii="Times New Roman" w:hAnsi="Times New Roman" w:cs="Times New Roman"/>
          <w:bCs/>
        </w:rPr>
        <w:t>декабря</w:t>
      </w:r>
      <w:r>
        <w:rPr>
          <w:rFonts w:ascii="Times New Roman" w:hAnsi="Times New Roman" w:cs="Times New Roman"/>
          <w:bCs/>
        </w:rPr>
        <w:t xml:space="preserve"> </w:t>
      </w:r>
      <w:r w:rsidRPr="001340E6">
        <w:rPr>
          <w:rFonts w:ascii="Times New Roman" w:hAnsi="Times New Roman" w:cs="Times New Roman"/>
          <w:bCs/>
        </w:rPr>
        <w:t>20</w:t>
      </w:r>
      <w:r w:rsidR="00D92BF6">
        <w:rPr>
          <w:rFonts w:ascii="Times New Roman" w:hAnsi="Times New Roman" w:cs="Times New Roman"/>
          <w:bCs/>
        </w:rPr>
        <w:t>19</w:t>
      </w:r>
      <w:r>
        <w:rPr>
          <w:rFonts w:ascii="Times New Roman" w:hAnsi="Times New Roman" w:cs="Times New Roman"/>
          <w:bCs/>
        </w:rPr>
        <w:t xml:space="preserve"> </w:t>
      </w:r>
      <w:r w:rsidRPr="001340E6">
        <w:rPr>
          <w:rFonts w:ascii="Times New Roman" w:hAnsi="Times New Roman" w:cs="Times New Roman"/>
          <w:bCs/>
        </w:rPr>
        <w:t>года</w:t>
      </w:r>
    </w:p>
    <w:p w:rsidR="00CD67D3" w:rsidRPr="001340E6" w:rsidRDefault="003C508D" w:rsidP="002F6CC1">
      <w:pPr>
        <w:pStyle w:val="a4"/>
        <w:numPr>
          <w:ilvl w:val="1"/>
          <w:numId w:val="3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2F6CC1">
      <w:pPr>
        <w:pStyle w:val="a4"/>
        <w:numPr>
          <w:ilvl w:val="0"/>
          <w:numId w:val="3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82049B" w:rsidRDefault="0082049B"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Запросы принимаются </w:t>
      </w:r>
      <w:r w:rsidR="001F30A9">
        <w:rPr>
          <w:rFonts w:ascii="Times New Roman" w:hAnsi="Times New Roman" w:cs="Times New Roman"/>
          <w:b/>
          <w:sz w:val="22"/>
          <w:szCs w:val="22"/>
        </w:rPr>
        <w:t xml:space="preserve">до </w:t>
      </w:r>
      <w:r w:rsidR="00F6330E">
        <w:rPr>
          <w:rFonts w:ascii="Times New Roman" w:hAnsi="Times New Roman" w:cs="Times New Roman"/>
          <w:b/>
          <w:sz w:val="22"/>
          <w:szCs w:val="22"/>
        </w:rPr>
        <w:t>2</w:t>
      </w:r>
      <w:r w:rsidR="00562885">
        <w:rPr>
          <w:rFonts w:ascii="Times New Roman" w:hAnsi="Times New Roman" w:cs="Times New Roman"/>
          <w:b/>
          <w:sz w:val="22"/>
          <w:szCs w:val="22"/>
        </w:rPr>
        <w:t>5</w:t>
      </w:r>
      <w:r w:rsidR="00330CF6">
        <w:rPr>
          <w:rFonts w:ascii="Times New Roman" w:hAnsi="Times New Roman" w:cs="Times New Roman"/>
          <w:b/>
          <w:sz w:val="22"/>
          <w:szCs w:val="22"/>
        </w:rPr>
        <w:t xml:space="preserve"> </w:t>
      </w:r>
      <w:r w:rsidR="00562885">
        <w:rPr>
          <w:rFonts w:ascii="Times New Roman" w:hAnsi="Times New Roman" w:cs="Times New Roman"/>
          <w:b/>
          <w:sz w:val="22"/>
          <w:szCs w:val="22"/>
        </w:rPr>
        <w:t>ноября</w:t>
      </w:r>
      <w:r w:rsidR="002F6CC1">
        <w:rPr>
          <w:rFonts w:ascii="Times New Roman" w:hAnsi="Times New Roman" w:cs="Times New Roman"/>
          <w:b/>
          <w:sz w:val="22"/>
          <w:szCs w:val="22"/>
        </w:rPr>
        <w:t xml:space="preserve"> </w:t>
      </w:r>
      <w:r w:rsidR="003C508D" w:rsidRPr="001128E8">
        <w:rPr>
          <w:rFonts w:ascii="Times New Roman" w:hAnsi="Times New Roman" w:cs="Times New Roman"/>
          <w:b/>
          <w:sz w:val="22"/>
          <w:szCs w:val="22"/>
        </w:rPr>
        <w:t>20</w:t>
      </w:r>
      <w:r w:rsidR="003C508D">
        <w:rPr>
          <w:rFonts w:ascii="Times New Roman" w:hAnsi="Times New Roman" w:cs="Times New Roman"/>
          <w:b/>
          <w:sz w:val="22"/>
          <w:szCs w:val="22"/>
        </w:rPr>
        <w:t>1</w:t>
      </w:r>
      <w:r w:rsidR="00D92BF6">
        <w:rPr>
          <w:rFonts w:ascii="Times New Roman" w:hAnsi="Times New Roman" w:cs="Times New Roman"/>
          <w:b/>
          <w:sz w:val="22"/>
          <w:szCs w:val="22"/>
        </w:rPr>
        <w:t xml:space="preserve">9 </w:t>
      </w:r>
      <w:r w:rsidR="003C508D" w:rsidRPr="001128E8">
        <w:rPr>
          <w:rFonts w:ascii="Times New Roman" w:hAnsi="Times New Roman" w:cs="Times New Roman"/>
          <w:b/>
          <w:sz w:val="22"/>
          <w:szCs w:val="22"/>
        </w:rPr>
        <w:t>г</w:t>
      </w:r>
      <w:r w:rsidR="00711CEF" w:rsidRPr="001C0611">
        <w:rPr>
          <w:rFonts w:ascii="Times New Roman" w:hAnsi="Times New Roman" w:cs="Times New Roman"/>
          <w:b/>
          <w:sz w:val="22"/>
          <w:szCs w:val="22"/>
        </w:rPr>
        <w:t xml:space="preserve">. </w:t>
      </w:r>
      <w:r w:rsidRPr="001C0611">
        <w:rPr>
          <w:rFonts w:ascii="Times New Roman" w:hAnsi="Times New Roman" w:cs="Times New Roman"/>
          <w:i/>
          <w:sz w:val="22"/>
          <w:szCs w:val="22"/>
        </w:rPr>
        <w:t xml:space="preserve">(не </w:t>
      </w:r>
      <w:proofErr w:type="gramStart"/>
      <w:r w:rsidRPr="001C0611">
        <w:rPr>
          <w:rFonts w:ascii="Times New Roman" w:hAnsi="Times New Roman" w:cs="Times New Roman"/>
          <w:i/>
          <w:sz w:val="22"/>
          <w:szCs w:val="22"/>
        </w:rPr>
        <w:t>позднее</w:t>
      </w:r>
      <w:proofErr w:type="gramEnd"/>
      <w:r w:rsidRPr="001C0611">
        <w:rPr>
          <w:rFonts w:ascii="Times New Roman" w:hAnsi="Times New Roman" w:cs="Times New Roman"/>
          <w:i/>
          <w:sz w:val="22"/>
          <w:szCs w:val="22"/>
        </w:rPr>
        <w:t xml:space="preserve"> чем за 5 (пять) </w:t>
      </w:r>
      <w:r w:rsidR="00D6150F" w:rsidRPr="001C0611">
        <w:rPr>
          <w:rFonts w:ascii="Times New Roman" w:hAnsi="Times New Roman" w:cs="Times New Roman"/>
          <w:i/>
          <w:sz w:val="22"/>
          <w:szCs w:val="22"/>
        </w:rPr>
        <w:t xml:space="preserve">рабочих </w:t>
      </w:r>
      <w:r w:rsidRPr="001C0611">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C0611"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w:t>
      </w:r>
      <w:r w:rsidRPr="001C0611">
        <w:rPr>
          <w:rFonts w:ascii="Times New Roman" w:hAnsi="Times New Roman" w:cs="Times New Roman"/>
          <w:spacing w:val="-1"/>
        </w:rPr>
        <w:t xml:space="preserve">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C0611">
        <w:rPr>
          <w:rFonts w:ascii="Times New Roman" w:hAnsi="Times New Roman" w:cs="Times New Roman"/>
          <w:spacing w:val="-1"/>
        </w:rPr>
        <w:t>позднее</w:t>
      </w:r>
      <w:proofErr w:type="gramEnd"/>
      <w:r w:rsidRPr="001C0611">
        <w:rPr>
          <w:rFonts w:ascii="Times New Roman" w:hAnsi="Times New Roman" w:cs="Times New Roman"/>
          <w:spacing w:val="-1"/>
        </w:rPr>
        <w:t xml:space="preserve"> чем за 2 рабочих дня до даты окончания </w:t>
      </w:r>
      <w:r w:rsidR="003637D6" w:rsidRPr="001C0611">
        <w:rPr>
          <w:rFonts w:ascii="Times New Roman" w:hAnsi="Times New Roman" w:cs="Times New Roman"/>
          <w:spacing w:val="-1"/>
        </w:rPr>
        <w:t xml:space="preserve">срока </w:t>
      </w:r>
      <w:r w:rsidRPr="001C0611">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C0611"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2.4.2.</w:t>
      </w:r>
      <w:r w:rsidRPr="001C0611">
        <w:rPr>
          <w:rFonts w:ascii="Times New Roman" w:hAnsi="Times New Roman" w:cs="Times New Roman"/>
        </w:rPr>
        <w:tab/>
      </w:r>
      <w:proofErr w:type="gramStart"/>
      <w:r w:rsidR="00F93B90" w:rsidRPr="001C0611">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F93B90" w:rsidRPr="001C0611">
        <w:rPr>
          <w:rFonts w:ascii="Times New Roman" w:hAnsi="Times New Roman" w:cs="Times New Roman"/>
          <w:strike/>
        </w:rPr>
        <w:t xml:space="preserve"> </w:t>
      </w:r>
      <w:r w:rsidR="00F93B90" w:rsidRPr="001C0611">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 xml:space="preserve">2.4.3. </w:t>
      </w:r>
      <w:r w:rsidRPr="001C0611">
        <w:rPr>
          <w:rFonts w:ascii="Times New Roman" w:hAnsi="Times New Roman" w:cs="Times New Roman"/>
        </w:rPr>
        <w:t>Заинтересованные лица самостоятельно отслеживают возможные изменения,</w:t>
      </w:r>
      <w:r w:rsidRPr="001C0611">
        <w:rPr>
          <w:rFonts w:ascii="Times New Roman" w:hAnsi="Times New Roman" w:cs="Times New Roman"/>
        </w:rPr>
        <w:br/>
        <w:t>внесенн</w:t>
      </w:r>
      <w:r w:rsidRPr="001340E6">
        <w:rPr>
          <w:rFonts w:ascii="Times New Roman" w:hAnsi="Times New Roman" w:cs="Times New Roman"/>
        </w:rPr>
        <w:t xml:space="preserve">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036E8" w:rsidRPr="001C06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w:t>
      </w:r>
      <w:r w:rsidRPr="001C0611">
        <w:rPr>
          <w:rFonts w:ascii="Times New Roman" w:eastAsia="Times New Roman" w:hAnsi="Times New Roman" w:cs="Times New Roman"/>
          <w:bCs/>
          <w:lang w:eastAsia="ru-RU"/>
        </w:rPr>
        <w:t>наследия</w:t>
      </w:r>
      <w:r w:rsidRPr="001C0611">
        <w:rPr>
          <w:rFonts w:ascii="Times New Roman" w:hAnsi="Times New Roman" w:cs="Times New Roman"/>
        </w:rPr>
        <w:t xml:space="preserve"> устанавливаются следующие требования к его участникам (далее – Участник):</w:t>
      </w:r>
    </w:p>
    <w:p w:rsidR="008A280F" w:rsidRPr="001C0611" w:rsidRDefault="008A280F" w:rsidP="008A280F">
      <w:pPr>
        <w:autoSpaceDE w:val="0"/>
        <w:autoSpaceDN w:val="0"/>
        <w:adjustRightInd w:val="0"/>
        <w:spacing w:after="0" w:line="240" w:lineRule="auto"/>
        <w:ind w:firstLine="709"/>
        <w:jc w:val="both"/>
        <w:rPr>
          <w:rFonts w:ascii="Times New Roman" w:hAnsi="Times New Roman" w:cs="Times New Roman"/>
        </w:rPr>
      </w:pPr>
      <w:r w:rsidRPr="001C0611">
        <w:rPr>
          <w:rFonts w:ascii="Times New Roman" w:hAnsi="Times New Roman" w:cs="Times New Roman"/>
        </w:rPr>
        <w:t xml:space="preserve">а) членство в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E036E8" w:rsidRPr="00D63BF8" w:rsidRDefault="00E036E8" w:rsidP="00711CEF">
      <w:pPr>
        <w:spacing w:after="0" w:line="240" w:lineRule="auto"/>
        <w:ind w:firstLine="709"/>
        <w:jc w:val="both"/>
        <w:rPr>
          <w:rFonts w:ascii="Times New Roman" w:hAnsi="Times New Roman" w:cs="Times New Roman"/>
        </w:rPr>
      </w:pPr>
      <w:r w:rsidRPr="001C0611">
        <w:rPr>
          <w:rFonts w:ascii="Times New Roman" w:hAnsi="Times New Roman" w:cs="Times New Roman"/>
        </w:rPr>
        <w:t>б) наличие у Участника лицензии на осуществление деятельности по сохранению объектов</w:t>
      </w:r>
      <w:r w:rsidRPr="00D63BF8">
        <w:rPr>
          <w:rFonts w:ascii="Times New Roman" w:hAnsi="Times New Roman" w:cs="Times New Roman"/>
        </w:rPr>
        <w:t xml:space="preserve">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D63BF8">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A72F39" w:rsidRPr="001C0611" w:rsidRDefault="00A72F39" w:rsidP="00A72F39">
      <w:pPr>
        <w:spacing w:after="0" w:line="240" w:lineRule="auto"/>
        <w:ind w:firstLine="709"/>
        <w:jc w:val="both"/>
        <w:rPr>
          <w:rFonts w:ascii="Times New Roman" w:hAnsi="Times New Roman" w:cs="Times New Roman"/>
        </w:rPr>
      </w:pPr>
      <w:proofErr w:type="gramStart"/>
      <w:r w:rsidRPr="001C0611">
        <w:rPr>
          <w:rFonts w:ascii="Times New Roman" w:hAnsi="Times New Roman" w:cs="Times New Roman"/>
        </w:rPr>
        <w:t>г)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1C0611">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1C0611">
        <w:rPr>
          <w:rFonts w:ascii="Times New Roman" w:hAnsi="Times New Roman" w:cs="Times New Roman"/>
        </w:rPr>
        <w:lastRenderedPageBreak/>
        <w:t>д</w:t>
      </w:r>
      <w:proofErr w:type="spellEnd"/>
      <w:r w:rsidRPr="001C0611">
        <w:rPr>
          <w:rFonts w:ascii="Times New Roman" w:hAnsi="Times New Roman" w:cs="Times New Roman"/>
        </w:rPr>
        <w:t>) отсутствие процедуры проведения ликвидации в отношении Участника или отсутствие</w:t>
      </w:r>
      <w:r w:rsidRPr="00D63BF8">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036E8" w:rsidRPr="001C0611"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9633CB" w:rsidRPr="001C0611">
        <w:rPr>
          <w:rFonts w:ascii="Times New Roman" w:hAnsi="Times New Roman" w:cs="Times New Roman"/>
        </w:rPr>
        <w:t>приложении №1 к документации;</w:t>
      </w:r>
    </w:p>
    <w:p w:rsidR="00A72F39" w:rsidRPr="001C0611" w:rsidRDefault="00E036E8" w:rsidP="001C0611">
      <w:pPr>
        <w:spacing w:after="0" w:line="240" w:lineRule="auto"/>
        <w:ind w:firstLine="709"/>
        <w:jc w:val="both"/>
        <w:rPr>
          <w:rFonts w:ascii="Times New Roman" w:hAnsi="Times New Roman" w:cs="Times New Roman"/>
        </w:rPr>
      </w:pPr>
      <w:proofErr w:type="spellStart"/>
      <w:proofErr w:type="gramStart"/>
      <w:r w:rsidRPr="001C0611">
        <w:rPr>
          <w:rFonts w:ascii="Times New Roman" w:hAnsi="Times New Roman" w:cs="Times New Roman"/>
        </w:rPr>
        <w:t>н</w:t>
      </w:r>
      <w:proofErr w:type="spellEnd"/>
      <w:r w:rsidRPr="001C0611">
        <w:rPr>
          <w:rFonts w:ascii="Times New Roman" w:hAnsi="Times New Roman" w:cs="Times New Roman"/>
        </w:rPr>
        <w:t xml:space="preserve">) </w:t>
      </w:r>
      <w:r w:rsidR="00A72F39" w:rsidRPr="001C0611">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A72F39" w:rsidRPr="001C0611">
        <w:rPr>
          <w:rFonts w:ascii="Times New Roman" w:hAnsi="Times New Roman" w:cs="Times New Roman"/>
        </w:rPr>
        <w:t xml:space="preserve"> в соответствии с Документацией. </w:t>
      </w:r>
      <w:proofErr w:type="gramStart"/>
      <w:r w:rsidR="00A72F39" w:rsidRPr="001C0611">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A72F39" w:rsidRPr="001C0611">
        <w:rPr>
          <w:rFonts w:ascii="Times New Roman" w:hAnsi="Times New Roman" w:cs="Times New Roman"/>
        </w:rPr>
        <w:t>саморегулируемой</w:t>
      </w:r>
      <w:proofErr w:type="spellEnd"/>
      <w:r w:rsidR="00A72F39" w:rsidRPr="001C0611">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A72F39" w:rsidRPr="00A72F39" w:rsidRDefault="00A72F39" w:rsidP="00A72F39">
      <w:pPr>
        <w:pStyle w:val="af9"/>
        <w:ind w:firstLine="709"/>
        <w:jc w:val="both"/>
        <w:rPr>
          <w:rFonts w:ascii="Times New Roman" w:hAnsi="Times New Roman" w:cs="Times New Roman"/>
        </w:rPr>
      </w:pPr>
      <w:r w:rsidRPr="001C0611">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1C0611">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Default="00A72F39" w:rsidP="00A72F39">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A72F39">
        <w:rPr>
          <w:rFonts w:ascii="Times New Roman" w:hAnsi="Times New Roman" w:cs="Times New Roman"/>
        </w:rPr>
        <w:t>В состав Заявки включаются следующие документы</w:t>
      </w:r>
      <w:r w:rsidR="00E036E8" w:rsidRPr="00A72F39">
        <w:rPr>
          <w:rFonts w:ascii="Times New Roman" w:hAnsi="Times New Roman" w:cs="Times New Roman"/>
        </w:rPr>
        <w:t>:</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1C0611">
        <w:rPr>
          <w:rFonts w:ascii="Times New Roman" w:hAnsi="Times New Roman" w:cs="Times New Roman"/>
        </w:rPr>
        <w:t xml:space="preserve">засвидетельствованная в нотариальном порядке </w:t>
      </w:r>
      <w:r w:rsidRPr="001C061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б)</w:t>
      </w:r>
      <w:r w:rsidRPr="001C0611">
        <w:rPr>
          <w:rFonts w:ascii="Times New Roman" w:hAnsi="Times New Roman" w:cs="Times New Roman"/>
        </w:rPr>
        <w:t xml:space="preserve"> </w:t>
      </w:r>
      <w:r w:rsidRPr="001C061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1C0611">
        <w:rPr>
          <w:rFonts w:ascii="Times New Roman" w:hAnsi="Times New Roman" w:cs="Times New Roman"/>
        </w:rPr>
        <w:t>засвидетельствованная в нотариальном порядке</w:t>
      </w:r>
      <w:r w:rsidRPr="001C061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в) копии учредительных документов участника предварительного отбора;</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д</w:t>
      </w:r>
      <w:proofErr w:type="spellEnd"/>
      <w:r w:rsidRPr="001C061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A72F39" w:rsidRPr="001C0611" w:rsidRDefault="00A72F39" w:rsidP="00A72F39">
      <w:pPr>
        <w:autoSpaceDE w:val="0"/>
        <w:autoSpaceDN w:val="0"/>
        <w:adjustRightInd w:val="0"/>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е) копия выписки из реестра членов </w:t>
      </w:r>
      <w:proofErr w:type="spellStart"/>
      <w:r w:rsidRPr="001C0611">
        <w:rPr>
          <w:rStyle w:val="a9"/>
          <w:rFonts w:ascii="Times New Roman" w:hAnsi="Times New Roman" w:cs="Times New Roman"/>
          <w:sz w:val="22"/>
          <w:szCs w:val="22"/>
        </w:rPr>
        <w:t>саморегулируемой</w:t>
      </w:r>
      <w:proofErr w:type="spellEnd"/>
      <w:r w:rsidRPr="001C061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ж) лицензия </w:t>
      </w:r>
      <w:r w:rsidRPr="001C0611">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з</w:t>
      </w:r>
      <w:proofErr w:type="spellEnd"/>
      <w:r w:rsidRPr="001C0611">
        <w:rPr>
          <w:rStyle w:val="a9"/>
          <w:rFonts w:ascii="Times New Roman" w:hAnsi="Times New Roman" w:cs="Times New Roman"/>
          <w:sz w:val="22"/>
          <w:szCs w:val="22"/>
        </w:rPr>
        <w:t xml:space="preserve">) </w:t>
      </w:r>
      <w:r w:rsidR="00A72F39" w:rsidRPr="001C0611">
        <w:rPr>
          <w:rStyle w:val="a9"/>
          <w:rFonts w:ascii="Times New Roman" w:hAnsi="Times New Roman" w:cs="Times New Roman"/>
          <w:sz w:val="22"/>
          <w:szCs w:val="22"/>
        </w:rPr>
        <w:t xml:space="preserve">копия справки </w:t>
      </w:r>
      <w:r w:rsidRPr="001C061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72F39" w:rsidRPr="001C0611" w:rsidRDefault="00A72F39" w:rsidP="002B1334">
      <w:pPr>
        <w:autoSpaceDE w:val="0"/>
        <w:autoSpaceDN w:val="0"/>
        <w:adjustRightInd w:val="0"/>
        <w:spacing w:after="0" w:line="240" w:lineRule="auto"/>
        <w:ind w:firstLine="709"/>
        <w:jc w:val="both"/>
        <w:rPr>
          <w:rFonts w:ascii="Times New Roman" w:hAnsi="Times New Roman" w:cs="Times New Roman"/>
        </w:rPr>
      </w:pPr>
      <w:proofErr w:type="gramStart"/>
      <w:r w:rsidRPr="001C0611">
        <w:rPr>
          <w:rStyle w:val="a9"/>
          <w:rFonts w:ascii="Times New Roman" w:hAnsi="Times New Roman" w:cs="Times New Roman"/>
          <w:sz w:val="22"/>
          <w:szCs w:val="22"/>
        </w:rPr>
        <w:t xml:space="preserve">и) </w:t>
      </w:r>
      <w:r w:rsidRPr="001C061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C061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к) копия штатного расписания</w:t>
      </w:r>
      <w:proofErr w:type="gramStart"/>
      <w:r w:rsidRPr="001C0611">
        <w:rPr>
          <w:rStyle w:val="a9"/>
          <w:rFonts w:ascii="Times New Roman" w:hAnsi="Times New Roman" w:cs="Times New Roman"/>
          <w:sz w:val="22"/>
          <w:szCs w:val="22"/>
        </w:rPr>
        <w:t xml:space="preserve"> ;</w:t>
      </w:r>
      <w:proofErr w:type="gramEnd"/>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л) штатно-списочный состав сотрудников, подготовленный по форме приложения № 2 к Документации о проведении предварительного отбора; </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м)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lastRenderedPageBreak/>
        <w:t>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1C0611">
        <w:rPr>
          <w:rFonts w:ascii="Times New Roman" w:hAnsi="Times New Roman" w:cs="Times New Roman"/>
        </w:rPr>
        <w:t>участникам предварительного отбора</w:t>
      </w:r>
      <w:r w:rsidRPr="001C0611">
        <w:rPr>
          <w:rStyle w:val="a9"/>
          <w:rFonts w:ascii="Times New Roman" w:hAnsi="Times New Roman" w:cs="Times New Roman"/>
          <w:sz w:val="22"/>
          <w:szCs w:val="22"/>
        </w:rPr>
        <w:t>;</w:t>
      </w:r>
    </w:p>
    <w:p w:rsidR="007171E4" w:rsidRDefault="00E036E8" w:rsidP="001C0611">
      <w:pPr>
        <w:spacing w:after="0" w:line="240" w:lineRule="auto"/>
        <w:ind w:firstLine="709"/>
        <w:jc w:val="both"/>
        <w:rPr>
          <w:rFonts w:ascii="Times New Roman" w:hAnsi="Times New Roman" w:cs="Times New Roman"/>
        </w:rPr>
      </w:pPr>
      <w:proofErr w:type="spellStart"/>
      <w:proofErr w:type="gramStart"/>
      <w:r w:rsidRPr="001C0611">
        <w:rPr>
          <w:rStyle w:val="a9"/>
          <w:rFonts w:ascii="Times New Roman" w:hAnsi="Times New Roman" w:cs="Times New Roman"/>
          <w:sz w:val="22"/>
          <w:szCs w:val="22"/>
        </w:rPr>
        <w:t>н</w:t>
      </w:r>
      <w:proofErr w:type="spellEnd"/>
      <w:r w:rsidRPr="001C0611">
        <w:rPr>
          <w:rStyle w:val="a9"/>
          <w:rFonts w:ascii="Times New Roman" w:hAnsi="Times New Roman" w:cs="Times New Roman"/>
          <w:sz w:val="22"/>
          <w:szCs w:val="22"/>
        </w:rPr>
        <w:t xml:space="preserve">) </w:t>
      </w:r>
      <w:r w:rsidR="007171E4" w:rsidRPr="001C0611">
        <w:rPr>
          <w:rFonts w:ascii="Times New Roman" w:hAnsi="Times New Roman" w:cs="Times New Roman"/>
        </w:rPr>
        <w:t xml:space="preserve">копии не менее 3 исполненных контрактов и (или) договоров, подтверждающих наличие у </w:t>
      </w:r>
      <w:r w:rsidR="007171E4" w:rsidRPr="001C0611">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7171E4" w:rsidRPr="001C0611">
          <w:rPr>
            <w:rFonts w:ascii="Times New Roman" w:hAnsi="Times New Roman" w:cs="Times New Roman"/>
            <w:color w:val="000000" w:themeColor="text1"/>
          </w:rPr>
          <w:t>конкурсной</w:t>
        </w:r>
      </w:hyperlink>
      <w:r w:rsidR="007171E4" w:rsidRPr="001C0611">
        <w:rPr>
          <w:rFonts w:ascii="Times New Roman" w:hAnsi="Times New Roman" w:cs="Times New Roman"/>
          <w:color w:val="000000" w:themeColor="text1"/>
        </w:rPr>
        <w:t xml:space="preserve"> документацией, опыта</w:t>
      </w:r>
      <w:r w:rsidR="007171E4" w:rsidRPr="001C061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7171E4" w:rsidRPr="001C061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2B1334">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7171E4" w:rsidRPr="001C0611" w:rsidRDefault="007171E4" w:rsidP="002B1334">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7171E4" w:rsidRPr="001340E6"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7171E4" w:rsidRPr="001C0611"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1C0611">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подавший Заявку, вправе ее изменить.</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Внесение изменений в Заявку осуществляется через сайт оператора электронной</w:t>
      </w:r>
      <w:r w:rsidRPr="001340E6">
        <w:rPr>
          <w:rFonts w:ascii="Times New Roman" w:hAnsi="Times New Roman" w:cs="Times New Roman"/>
          <w:sz w:val="22"/>
          <w:szCs w:val="22"/>
        </w:rPr>
        <w:t xml:space="preserve">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7171E4" w:rsidRPr="001340E6" w:rsidRDefault="007171E4" w:rsidP="002B133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82049B" w:rsidRPr="0082049B" w:rsidRDefault="0082049B" w:rsidP="0082049B">
      <w:pPr>
        <w:pStyle w:val="a4"/>
        <w:numPr>
          <w:ilvl w:val="0"/>
          <w:numId w:val="27"/>
        </w:numPr>
        <w:tabs>
          <w:tab w:val="left" w:pos="284"/>
        </w:tabs>
        <w:spacing w:after="0" w:line="240" w:lineRule="auto"/>
        <w:jc w:val="both"/>
        <w:rPr>
          <w:rFonts w:ascii="Times New Roman" w:hAnsi="Times New Roman" w:cs="Times New Roman"/>
        </w:rPr>
      </w:pPr>
      <w:r w:rsidRPr="0082049B">
        <w:rPr>
          <w:rFonts w:ascii="Times New Roman" w:hAnsi="Times New Roman" w:cs="Times New Roman"/>
          <w:b/>
        </w:rPr>
        <w:t>Порядок и срок отзыва заявок на участие в предварительном отборе</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r w:rsidRPr="001340E6">
        <w:rPr>
          <w:rFonts w:ascii="Times New Roman" w:hAnsi="Times New Roman" w:cs="Times New Roman"/>
          <w:sz w:val="22"/>
          <w:szCs w:val="22"/>
        </w:rPr>
        <w:lastRenderedPageBreak/>
        <w:t>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82049B">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C0611">
        <w:rPr>
          <w:rFonts w:ascii="Times New Roman" w:hAnsi="Times New Roman" w:cs="Times New Roman"/>
          <w:sz w:val="22"/>
          <w:szCs w:val="22"/>
        </w:rPr>
        <w:t>отбора даты окончания срока рассмотрения Заявок</w:t>
      </w:r>
      <w:proofErr w:type="gramEnd"/>
      <w:r w:rsidRPr="001C0611">
        <w:rPr>
          <w:rFonts w:ascii="Times New Roman" w:hAnsi="Times New Roman" w:cs="Times New Roman"/>
          <w:sz w:val="22"/>
          <w:szCs w:val="22"/>
        </w:rPr>
        <w:t xml:space="preserve">.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sidR="007171E4" w:rsidRPr="001C0611">
        <w:rPr>
          <w:rFonts w:ascii="Times New Roman" w:hAnsi="Times New Roman" w:cs="Times New Roman"/>
          <w:sz w:val="22"/>
          <w:szCs w:val="22"/>
        </w:rPr>
        <w:t xml:space="preserve"> не менее чем за 3 рабочих дня до даты проведения заседания.</w:t>
      </w:r>
    </w:p>
    <w:p w:rsidR="00CD67D3" w:rsidRPr="001C0611"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C0611">
        <w:rPr>
          <w:rFonts w:ascii="Times New Roman" w:hAnsi="Times New Roman" w:cs="Times New Roman"/>
          <w:sz w:val="22"/>
          <w:szCs w:val="22"/>
        </w:rPr>
        <w:t>о-</w:t>
      </w:r>
      <w:proofErr w:type="gramEnd"/>
      <w:r w:rsidRPr="001C0611">
        <w:rPr>
          <w:rFonts w:ascii="Times New Roman" w:hAnsi="Times New Roman" w:cs="Times New Roman"/>
          <w:sz w:val="22"/>
          <w:szCs w:val="22"/>
        </w:rPr>
        <w:t xml:space="preserve"> и (или) видеозаписи заседания Комиссии.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w:t>
      </w:r>
      <w:r w:rsidRPr="001340E6">
        <w:rPr>
          <w:rFonts w:ascii="Times New Roman" w:hAnsi="Times New Roman" w:cs="Times New Roman"/>
          <w:sz w:val="22"/>
          <w:szCs w:val="22"/>
        </w:rPr>
        <w:t xml:space="preserve"> запрета проведение предварительного отбора может быть признано недействительным в судебном порядке.</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w:t>
      </w:r>
      <w:r w:rsidRPr="001340E6">
        <w:rPr>
          <w:rFonts w:ascii="Times New Roman" w:hAnsi="Times New Roman" w:cs="Times New Roman"/>
          <w:sz w:val="22"/>
          <w:szCs w:val="22"/>
        </w:rPr>
        <w:lastRenderedPageBreak/>
        <w:t>основаниям, кроме случаев, указанных в пункте 2.6 настоящего Порядка, не допускается.</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CD67D3" w:rsidRPr="001340E6"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7171E4" w:rsidRPr="001C0611" w:rsidRDefault="00CD67D3" w:rsidP="007171E4">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7171E4" w:rsidRPr="007212F1">
        <w:rPr>
          <w:rFonts w:ascii="Times New Roman" w:hAnsi="Times New Roman" w:cs="Times New Roman"/>
          <w:sz w:val="22"/>
          <w:szCs w:val="22"/>
        </w:rPr>
        <w:t xml:space="preserve">принятия Комиссией решения о </w:t>
      </w:r>
      <w:proofErr w:type="spellStart"/>
      <w:r w:rsidR="007171E4" w:rsidRPr="007212F1">
        <w:rPr>
          <w:rFonts w:ascii="Times New Roman" w:hAnsi="Times New Roman" w:cs="Times New Roman"/>
          <w:sz w:val="22"/>
          <w:szCs w:val="22"/>
        </w:rPr>
        <w:t>невключении</w:t>
      </w:r>
      <w:proofErr w:type="spellEnd"/>
      <w:r w:rsidR="007171E4" w:rsidRPr="007212F1">
        <w:rPr>
          <w:rFonts w:ascii="Times New Roman" w:hAnsi="Times New Roman" w:cs="Times New Roman"/>
          <w:sz w:val="22"/>
          <w:szCs w:val="22"/>
        </w:rPr>
        <w:t xml:space="preserve"> в реестр квалифицированных подрядных</w:t>
      </w:r>
      <w:r w:rsidR="007171E4" w:rsidRPr="001340E6">
        <w:rPr>
          <w:rFonts w:ascii="Times New Roman" w:hAnsi="Times New Roman" w:cs="Times New Roman"/>
          <w:sz w:val="22"/>
          <w:szCs w:val="22"/>
        </w:rPr>
        <w:t xml:space="preserve"> </w:t>
      </w:r>
      <w:r w:rsidR="007171E4" w:rsidRPr="001C061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7171E4" w:rsidRPr="001C0611" w:rsidRDefault="007171E4" w:rsidP="0082049B">
      <w:pPr>
        <w:pStyle w:val="ConsPlusNormal"/>
        <w:numPr>
          <w:ilvl w:val="1"/>
          <w:numId w:val="27"/>
        </w:numPr>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C0611">
        <w:rPr>
          <w:rFonts w:ascii="Times New Roman" w:hAnsi="Times New Roman" w:cs="Times New Roman"/>
          <w:sz w:val="22"/>
          <w:szCs w:val="22"/>
        </w:rPr>
        <w:t>КП впр</w:t>
      </w:r>
      <w:proofErr w:type="gramEnd"/>
      <w:r w:rsidRPr="001C0611">
        <w:rPr>
          <w:rFonts w:ascii="Times New Roman" w:hAnsi="Times New Roman" w:cs="Times New Roman"/>
          <w:sz w:val="22"/>
          <w:szCs w:val="22"/>
        </w:rPr>
        <w:t>аве принять решение об объявлении процедуры предварительного отбора повторно.</w:t>
      </w:r>
    </w:p>
    <w:p w:rsidR="00CD67D3" w:rsidRPr="001340E6" w:rsidRDefault="007171E4" w:rsidP="007171E4">
      <w:pPr>
        <w:pStyle w:val="ConsPlusNormal"/>
        <w:ind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Информация о принятом решении, указанном в пункте 8.1. и 8.2. </w:t>
      </w:r>
      <w:r w:rsidR="00CD67D3" w:rsidRPr="001C061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7171E4" w:rsidRPr="001340E6" w:rsidRDefault="007171E4" w:rsidP="007171E4">
      <w:pPr>
        <w:pStyle w:val="ConsPlusNormal"/>
        <w:ind w:left="709"/>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7171E4" w:rsidRDefault="007171E4" w:rsidP="007171E4">
      <w:pPr>
        <w:autoSpaceDE w:val="0"/>
        <w:autoSpaceDN w:val="0"/>
        <w:adjustRightInd w:val="0"/>
        <w:spacing w:after="0" w:line="240" w:lineRule="auto"/>
        <w:ind w:firstLine="540"/>
        <w:jc w:val="both"/>
        <w:rPr>
          <w:rFonts w:ascii="Times New Roman" w:hAnsi="Times New Roman" w:cs="Times New Roman"/>
        </w:rPr>
      </w:pPr>
      <w:proofErr w:type="gramStart"/>
      <w:r w:rsidRPr="001C061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внес взнос в компенсационный фонд обеспечения договорных</w:t>
      </w:r>
      <w:proofErr w:type="gramEnd"/>
      <w:r w:rsidRPr="001C0611">
        <w:rPr>
          <w:rFonts w:ascii="Times New Roman" w:hAnsi="Times New Roman" w:cs="Times New Roman"/>
        </w:rPr>
        <w:t xml:space="preserve"> обязательств, </w:t>
      </w:r>
      <w:proofErr w:type="gramStart"/>
      <w:r w:rsidRPr="001C0611">
        <w:rPr>
          <w:rFonts w:ascii="Times New Roman" w:hAnsi="Times New Roman" w:cs="Times New Roman"/>
        </w:rPr>
        <w:t>сформированный</w:t>
      </w:r>
      <w:proofErr w:type="gramEnd"/>
      <w:r w:rsidRPr="001C0611">
        <w:rPr>
          <w:rFonts w:ascii="Times New Roman" w:hAnsi="Times New Roman" w:cs="Times New Roman"/>
        </w:rPr>
        <w:t xml:space="preserve"> в соответствии с </w:t>
      </w:r>
      <w:hyperlink r:id="rId10" w:history="1">
        <w:r w:rsidRPr="001C0611">
          <w:rPr>
            <w:rFonts w:ascii="Times New Roman" w:hAnsi="Times New Roman" w:cs="Times New Roman"/>
            <w:color w:val="0000FF"/>
          </w:rPr>
          <w:t>частью 2 статьи 55.16</w:t>
        </w:r>
      </w:hyperlink>
      <w:r w:rsidRPr="001C0611">
        <w:rPr>
          <w:rFonts w:ascii="Times New Roman" w:hAnsi="Times New Roman" w:cs="Times New Roman"/>
        </w:rPr>
        <w:t xml:space="preserve"> Градостроительного кодекса Российской Федерации.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2F6CC1">
      <w:pPr>
        <w:pStyle w:val="a4"/>
        <w:numPr>
          <w:ilvl w:val="0"/>
          <w:numId w:val="3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lastRenderedPageBreak/>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 </w:t>
            </w:r>
            <w:proofErr w:type="spellStart"/>
            <w:proofErr w:type="gramStart"/>
            <w:r w:rsidRPr="00D63BF8">
              <w:rPr>
                <w:rFonts w:ascii="Times New Roman" w:eastAsia="Times New Roman" w:hAnsi="Times New Roman" w:cs="Times New Roman"/>
                <w:b/>
                <w:bCs/>
                <w:lang w:eastAsia="ru-RU"/>
              </w:rPr>
              <w:t>п</w:t>
            </w:r>
            <w:proofErr w:type="spellEnd"/>
            <w:proofErr w:type="gramEnd"/>
            <w:r w:rsidRPr="00D63BF8">
              <w:rPr>
                <w:rFonts w:ascii="Times New Roman" w:eastAsia="Times New Roman" w:hAnsi="Times New Roman" w:cs="Times New Roman"/>
                <w:b/>
                <w:bCs/>
                <w:lang w:eastAsia="ru-RU"/>
              </w:rPr>
              <w:t>/</w:t>
            </w:r>
            <w:proofErr w:type="spellStart"/>
            <w:r w:rsidRPr="00D63BF8">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proofErr w:type="gramStart"/>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w:t>
            </w:r>
            <w:proofErr w:type="gramEnd"/>
            <w:r w:rsidRPr="00D63BF8">
              <w:rPr>
                <w:rFonts w:ascii="Times New Roman" w:hAnsi="Times New Roman" w:cs="Times New Roman"/>
              </w:rPr>
              <w:t xml:space="preserve"> </w:t>
            </w:r>
            <w:proofErr w:type="gramStart"/>
            <w:r w:rsidRPr="00D63BF8">
              <w:rPr>
                <w:rFonts w:ascii="Times New Roman" w:hAnsi="Times New Roman" w:cs="Times New Roman"/>
              </w:rPr>
              <w:t>выполнении</w:t>
            </w:r>
            <w:proofErr w:type="gramEnd"/>
            <w:r w:rsidRPr="00D63BF8">
              <w:rPr>
                <w:rFonts w:ascii="Times New Roman" w:hAnsi="Times New Roman" w:cs="Times New Roman"/>
              </w:rPr>
              <w:t xml:space="preserve">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СП 17.13330.2011 «Кровли. Актуализированная редакция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lastRenderedPageBreak/>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СНиП</w:t>
            </w:r>
            <w:proofErr w:type="spellEnd"/>
            <w:r w:rsidRPr="00D63BF8">
              <w:rPr>
                <w:rFonts w:ascii="Times New Roman" w:hAnsi="Times New Roman" w:cs="Times New Roman"/>
              </w:rPr>
              <w:t xml:space="preserve">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12-04-2002,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 xml:space="preserve">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w:t>
            </w:r>
            <w:r w:rsidR="001112E7" w:rsidRPr="004C653B">
              <w:rPr>
                <w:rFonts w:ascii="Times New Roman" w:hAnsi="Times New Roman" w:cs="Times New Roman"/>
                <w:sz w:val="22"/>
                <w:szCs w:val="22"/>
              </w:rPr>
              <w:lastRenderedPageBreak/>
              <w:t>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r w:rsidRPr="004C653B">
              <w:rPr>
                <w:rFonts w:ascii="Times New Roman" w:hAnsi="Times New Roman" w:cs="Times New Roman"/>
                <w:sz w:val="22"/>
                <w:szCs w:val="22"/>
              </w:rPr>
              <w:t>В случае</w:t>
            </w:r>
            <w:proofErr w:type="gramStart"/>
            <w:r w:rsidRPr="004C653B">
              <w:rPr>
                <w:rFonts w:ascii="Times New Roman" w:hAnsi="Times New Roman" w:cs="Times New Roman"/>
                <w:sz w:val="22"/>
                <w:szCs w:val="22"/>
              </w:rPr>
              <w:t>,</w:t>
            </w:r>
            <w:proofErr w:type="gramEnd"/>
            <w:r w:rsidRPr="004C653B">
              <w:rPr>
                <w:rFonts w:ascii="Times New Roman" w:hAnsi="Times New Roman" w:cs="Times New Roman"/>
                <w:sz w:val="22"/>
                <w:szCs w:val="22"/>
              </w:rP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11"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proofErr w:type="gramStart"/>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w:t>
            </w:r>
            <w:proofErr w:type="gramEnd"/>
            <w:r w:rsidRPr="004C653B">
              <w:rPr>
                <w:rFonts w:ascii="Times New Roman" w:hAnsi="Times New Roman" w:cs="Times New Roman"/>
              </w:rPr>
              <w:t xml:space="preserve"> </w:t>
            </w:r>
            <w:proofErr w:type="gramStart"/>
            <w:r w:rsidRPr="004C653B">
              <w:rPr>
                <w:rFonts w:ascii="Times New Roman" w:hAnsi="Times New Roman" w:cs="Times New Roman"/>
              </w:rPr>
              <w:t>работах</w:t>
            </w:r>
            <w:proofErr w:type="gramEnd"/>
            <w:r w:rsidRPr="004C653B">
              <w:rPr>
                <w:rFonts w:ascii="Times New Roman" w:hAnsi="Times New Roman" w:cs="Times New Roman"/>
              </w:rPr>
              <w:t>.</w:t>
            </w:r>
          </w:p>
          <w:p w:rsidR="001112E7" w:rsidRPr="004C653B" w:rsidRDefault="001112E7" w:rsidP="001112E7">
            <w:pPr>
              <w:pStyle w:val="ConsPlusNormal"/>
              <w:ind w:firstLine="709"/>
              <w:jc w:val="both"/>
              <w:rPr>
                <w:rFonts w:ascii="Times New Roman" w:hAnsi="Times New Roman" w:cs="Times New Roman"/>
                <w:sz w:val="24"/>
                <w:szCs w:val="24"/>
              </w:rPr>
            </w:pPr>
            <w:proofErr w:type="gramStart"/>
            <w:r w:rsidRPr="004C653B">
              <w:rPr>
                <w:rFonts w:ascii="Times New Roman" w:hAnsi="Times New Roman" w:cs="Times New Roman"/>
                <w:sz w:val="24"/>
                <w:szCs w:val="24"/>
              </w:rPr>
              <w:t>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roofErr w:type="gramEnd"/>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 xml:space="preserve">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w:t>
            </w:r>
            <w:r w:rsidRPr="00D63BF8">
              <w:rPr>
                <w:rFonts w:ascii="Times New Roman" w:hAnsi="Times New Roman" w:cs="Times New Roman"/>
                <w:kern w:val="2"/>
                <w:shd w:val="clear" w:color="auto" w:fill="FFFFFF"/>
              </w:rPr>
              <w:lastRenderedPageBreak/>
              <w:t>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D63BF8">
              <w:rPr>
                <w:rFonts w:ascii="Times New Roman" w:hAnsi="Times New Roman" w:cs="Times New Roman"/>
                <w:shd w:val="clear" w:color="auto" w:fill="FFFFFF"/>
                <w:lang w:eastAsia="ru-RU"/>
              </w:rPr>
              <w:t>предоставлять подтверждающие документы</w:t>
            </w:r>
            <w:proofErr w:type="gramEnd"/>
            <w:r w:rsidRPr="00D63BF8">
              <w:rPr>
                <w:rFonts w:ascii="Times New Roman" w:hAnsi="Times New Roman" w:cs="Times New Roman"/>
                <w:shd w:val="clear" w:color="auto" w:fill="FFFFFF"/>
                <w:lang w:eastAsia="ru-RU"/>
              </w:rPr>
              <w:t xml:space="preserve">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2B1334">
            <w:pPr>
              <w:spacing w:after="0" w:line="240" w:lineRule="auto"/>
              <w:ind w:firstLine="708"/>
              <w:jc w:val="both"/>
              <w:rPr>
                <w:rFonts w:ascii="Times New Roman" w:hAnsi="Times New Roman" w:cs="Times New Roman"/>
                <w:b/>
              </w:rPr>
            </w:pPr>
            <w:r w:rsidRPr="00D63BF8">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D63BF8">
              <w:rPr>
                <w:rFonts w:ascii="Times New Roman" w:hAnsi="Times New Roman" w:cs="Times New Roman"/>
                <w:shd w:val="clear" w:color="auto" w:fill="FFFFFF"/>
                <w:lang w:eastAsia="ru-RU"/>
              </w:rPr>
              <w:t>базисно-индексным</w:t>
            </w:r>
            <w:proofErr w:type="spellEnd"/>
            <w:r w:rsidRPr="00D63BF8">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 xml:space="preserve">Обеспечение материалами и </w:t>
            </w:r>
            <w:r w:rsidRPr="00D63BF8">
              <w:rPr>
                <w:rFonts w:ascii="Times New Roman" w:hAnsi="Times New Roman" w:cs="Times New Roman"/>
                <w:b/>
                <w:bCs/>
                <w:color w:val="000000"/>
              </w:rPr>
              <w:lastRenderedPageBreak/>
              <w:t>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lastRenderedPageBreak/>
              <w:t>При исполнении договора</w:t>
            </w:r>
            <w:r w:rsidR="00327C24" w:rsidRPr="00D63BF8">
              <w:rPr>
                <w:rFonts w:ascii="Times New Roman" w:hAnsi="Times New Roman" w:cs="Times New Roman"/>
                <w:color w:val="000000"/>
              </w:rPr>
              <w:t xml:space="preserve"> Заказчик не предоставляет </w:t>
            </w:r>
            <w:r w:rsidR="00327C24" w:rsidRPr="00D63BF8">
              <w:rPr>
                <w:rFonts w:ascii="Times New Roman" w:hAnsi="Times New Roman" w:cs="Times New Roman"/>
                <w:color w:val="000000"/>
              </w:rPr>
              <w:lastRenderedPageBreak/>
              <w:t>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D63BF8">
              <w:rPr>
                <w:rFonts w:ascii="Times New Roman" w:hAnsi="Times New Roman" w:cs="Times New Roman"/>
                <w:color w:val="000000"/>
              </w:rPr>
              <w:t>ГОСТам</w:t>
            </w:r>
            <w:proofErr w:type="spellEnd"/>
            <w:r w:rsidRPr="00D63BF8">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Работы должны </w:t>
            </w:r>
            <w:proofErr w:type="gramStart"/>
            <w:r w:rsidRPr="00D63BF8">
              <w:rPr>
                <w:rFonts w:ascii="Times New Roman" w:eastAsia="Times New Roman" w:hAnsi="Times New Roman" w:cs="Times New Roman"/>
                <w:lang w:eastAsia="ru-RU"/>
              </w:rPr>
              <w:t>проводится</w:t>
            </w:r>
            <w:proofErr w:type="gramEnd"/>
            <w:r w:rsidRPr="00D63BF8">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2B1334" w:rsidRDefault="002B1334" w:rsidP="00905414">
      <w:pPr>
        <w:rPr>
          <w:rFonts w:ascii="Times New Roman" w:hAnsi="Times New Roman" w:cs="Times New Roman"/>
          <w:bCs/>
        </w:rPr>
      </w:pPr>
    </w:p>
    <w:p w:rsidR="00322680" w:rsidRPr="00D63BF8" w:rsidRDefault="00F561B1" w:rsidP="002F6CC1">
      <w:pPr>
        <w:pStyle w:val="a4"/>
        <w:numPr>
          <w:ilvl w:val="0"/>
          <w:numId w:val="3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xml:space="preserve">№ </w:t>
            </w:r>
            <w:proofErr w:type="spellStart"/>
            <w:proofErr w:type="gramStart"/>
            <w:r w:rsidRPr="00D63BF8">
              <w:rPr>
                <w:rStyle w:val="a9"/>
                <w:rFonts w:ascii="Times New Roman" w:hAnsi="Times New Roman" w:cs="Times New Roman"/>
                <w:b/>
                <w:sz w:val="22"/>
                <w:szCs w:val="22"/>
              </w:rPr>
              <w:t>п</w:t>
            </w:r>
            <w:proofErr w:type="spellEnd"/>
            <w:proofErr w:type="gramEnd"/>
            <w:r w:rsidRPr="00D63BF8">
              <w:rPr>
                <w:rStyle w:val="a9"/>
                <w:rFonts w:ascii="Times New Roman" w:hAnsi="Times New Roman" w:cs="Times New Roman"/>
                <w:b/>
                <w:sz w:val="22"/>
                <w:szCs w:val="22"/>
              </w:rPr>
              <w:t>/</w:t>
            </w:r>
            <w:proofErr w:type="spellStart"/>
            <w:r w:rsidRPr="00D63BF8">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w:t>
            </w:r>
            <w:r w:rsidRPr="001C0611">
              <w:rPr>
                <w:rStyle w:val="a9"/>
                <w:rFonts w:ascii="Times New Roman" w:hAnsi="Times New Roman" w:cs="Times New Roman"/>
                <w:sz w:val="22"/>
                <w:szCs w:val="22"/>
              </w:rPr>
              <w:t xml:space="preserve">является </w:t>
            </w:r>
            <w:r w:rsidR="007171E4" w:rsidRPr="001C0611">
              <w:rPr>
                <w:rStyle w:val="a9"/>
                <w:rFonts w:ascii="Times New Roman" w:hAnsi="Times New Roman" w:cs="Times New Roman"/>
                <w:sz w:val="22"/>
                <w:szCs w:val="22"/>
              </w:rPr>
              <w:t xml:space="preserve">оказание услуг и (или) </w:t>
            </w:r>
            <w:r w:rsidRPr="001C0611">
              <w:rPr>
                <w:rStyle w:val="a9"/>
                <w:rFonts w:ascii="Times New Roman" w:hAnsi="Times New Roman" w:cs="Times New Roman"/>
                <w:sz w:val="22"/>
                <w:szCs w:val="22"/>
              </w:rPr>
              <w:t xml:space="preserve">выполнение работ </w:t>
            </w:r>
            <w:r w:rsidR="00B852C0" w:rsidRPr="001C0611">
              <w:rPr>
                <w:rFonts w:ascii="Times New Roman" w:eastAsia="Times New Roman" w:hAnsi="Times New Roman" w:cs="Times New Roman"/>
                <w:bCs/>
                <w:lang w:eastAsia="ru-RU"/>
              </w:rPr>
              <w:t>по капитальному ремонту общего имущества многоквартирных</w:t>
            </w:r>
            <w:r w:rsidR="00B852C0" w:rsidRPr="00D63BF8">
              <w:rPr>
                <w:rFonts w:ascii="Times New Roman" w:eastAsia="Times New Roman" w:hAnsi="Times New Roman" w:cs="Times New Roman"/>
                <w:bCs/>
                <w:lang w:eastAsia="ru-RU"/>
              </w:rPr>
              <w:t xml:space="preserve">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7171E4" w:rsidRPr="00E577A7" w:rsidRDefault="007171E4" w:rsidP="007171E4">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1C0611">
              <w:rPr>
                <w:rFonts w:ascii="Times New Roman" w:hAnsi="Times New Roman" w:cs="Times New Roman"/>
              </w:rPr>
              <w:t xml:space="preserve">на </w:t>
            </w:r>
            <w:r w:rsidR="007171E4" w:rsidRPr="001C0611">
              <w:rPr>
                <w:rFonts w:ascii="Times New Roman" w:hAnsi="Times New Roman" w:cs="Times New Roman"/>
              </w:rPr>
              <w:t xml:space="preserve">15 </w:t>
            </w:r>
            <w:r w:rsidRPr="001C0611">
              <w:rPr>
                <w:rFonts w:ascii="Times New Roman" w:hAnsi="Times New Roman" w:cs="Times New Roman"/>
              </w:rPr>
              <w:t>процентов в связи с пропорциональным увеличением объема выполнения</w:t>
            </w:r>
            <w:r w:rsidRPr="00D63BF8">
              <w:rPr>
                <w:rFonts w:ascii="Times New Roman" w:hAnsi="Times New Roman" w:cs="Times New Roman"/>
              </w:rPr>
              <w:t xml:space="preserve">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D63BF8" w:rsidRDefault="009F6928" w:rsidP="002B1334">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7171E4" w:rsidRPr="001C0611" w:rsidRDefault="007171E4" w:rsidP="007171E4">
            <w:pPr>
              <w:pStyle w:val="ConsPlusNormal"/>
              <w:numPr>
                <w:ilvl w:val="0"/>
                <w:numId w:val="33"/>
              </w:numPr>
              <w:tabs>
                <w:tab w:val="left" w:pos="541"/>
              </w:tabs>
              <w:jc w:val="both"/>
              <w:rPr>
                <w:rFonts w:ascii="Times New Roman" w:hAnsi="Times New Roman" w:cs="Times New Roman"/>
                <w:sz w:val="22"/>
                <w:szCs w:val="22"/>
              </w:rPr>
            </w:pPr>
            <w:r w:rsidRPr="001C0611">
              <w:rPr>
                <w:rFonts w:ascii="Times New Roman" w:hAnsi="Times New Roman" w:cs="Times New Roman"/>
                <w:sz w:val="22"/>
                <w:szCs w:val="22"/>
              </w:rPr>
              <w:t>Исполнение договора обеспечивается:</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а) банковской гарантией;</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б) обеспечительным платежом.</w:t>
            </w:r>
          </w:p>
          <w:p w:rsidR="007171E4" w:rsidRPr="001C0611" w:rsidRDefault="007171E4" w:rsidP="007171E4">
            <w:pPr>
              <w:pStyle w:val="ConsPlusNormal"/>
              <w:numPr>
                <w:ilvl w:val="0"/>
                <w:numId w:val="33"/>
              </w:numPr>
              <w:tabs>
                <w:tab w:val="left" w:pos="52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7171E4" w:rsidRPr="001C0611" w:rsidRDefault="007171E4" w:rsidP="007171E4">
            <w:pPr>
              <w:pStyle w:val="ConsPlusNormal"/>
              <w:tabs>
                <w:tab w:val="left" w:pos="601"/>
              </w:tabs>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lastRenderedPageBreak/>
              <w:t xml:space="preserve">Требования к обеспечению исполнения договора устанавливаются в </w:t>
            </w:r>
            <w:r w:rsidRPr="001C0611">
              <w:rPr>
                <w:rFonts w:ascii="Times New Roman" w:hAnsi="Times New Roman" w:cs="Times New Roman"/>
                <w:sz w:val="22"/>
                <w:szCs w:val="22"/>
              </w:rPr>
              <w:t>документации о проведении электронного аукциона</w:t>
            </w:r>
            <w:r w:rsidRPr="001C0611">
              <w:rPr>
                <w:rStyle w:val="a9"/>
                <w:rFonts w:ascii="Times New Roman" w:hAnsi="Times New Roman" w:cs="Times New Roman"/>
                <w:sz w:val="22"/>
                <w:szCs w:val="22"/>
              </w:rPr>
              <w:t xml:space="preserve"> Заказчиком.</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1C0611"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1C0611">
              <w:rPr>
                <w:rFonts w:ascii="Times New Roman" w:hAnsi="Times New Roman" w:cs="Times New Roman"/>
                <w:sz w:val="22"/>
                <w:szCs w:val="22"/>
              </w:rPr>
              <w:t>Условия о гарантийном сроке определяю</w:t>
            </w:r>
            <w:r w:rsidR="00AC6BFE" w:rsidRPr="001C0611">
              <w:rPr>
                <w:rFonts w:ascii="Times New Roman" w:hAnsi="Times New Roman" w:cs="Times New Roman"/>
                <w:sz w:val="22"/>
                <w:szCs w:val="22"/>
              </w:rPr>
              <w:t>тся За</w:t>
            </w:r>
            <w:r w:rsidR="000421C7" w:rsidRPr="001C0611">
              <w:rPr>
                <w:rFonts w:ascii="Times New Roman" w:hAnsi="Times New Roman" w:cs="Times New Roman"/>
                <w:sz w:val="22"/>
                <w:szCs w:val="22"/>
              </w:rPr>
              <w:t xml:space="preserve">казчиком в </w:t>
            </w:r>
            <w:r w:rsidRPr="001C0611">
              <w:rPr>
                <w:rFonts w:ascii="Times New Roman" w:hAnsi="Times New Roman" w:cs="Times New Roman"/>
                <w:sz w:val="22"/>
                <w:szCs w:val="22"/>
              </w:rPr>
              <w:t xml:space="preserve">документации </w:t>
            </w:r>
            <w:r w:rsidR="000421C7" w:rsidRPr="001C0611">
              <w:rPr>
                <w:rFonts w:ascii="Times New Roman" w:hAnsi="Times New Roman" w:cs="Times New Roman"/>
                <w:sz w:val="22"/>
                <w:szCs w:val="22"/>
              </w:rPr>
              <w:t>о проведении электронного аукциона.</w:t>
            </w:r>
          </w:p>
          <w:p w:rsidR="00290990" w:rsidRPr="001C0611"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0611">
              <w:rPr>
                <w:rFonts w:ascii="Times New Roman" w:hAnsi="Times New Roman" w:cs="Times New Roman"/>
                <w:sz w:val="22"/>
                <w:szCs w:val="22"/>
              </w:rPr>
              <w:t>Срок</w:t>
            </w:r>
            <w:r w:rsidR="005A31BB" w:rsidRPr="001C0611">
              <w:rPr>
                <w:rFonts w:ascii="Times New Roman" w:hAnsi="Times New Roman" w:cs="Times New Roman"/>
                <w:sz w:val="22"/>
                <w:szCs w:val="22"/>
              </w:rPr>
              <w:t xml:space="preserve"> предоставления гарантий на оказанные услуги и (или) выполненные работы </w:t>
            </w:r>
            <w:r w:rsidRPr="001C0611">
              <w:rPr>
                <w:rFonts w:ascii="Times New Roman" w:hAnsi="Times New Roman" w:cs="Times New Roman"/>
                <w:sz w:val="22"/>
                <w:szCs w:val="22"/>
              </w:rPr>
              <w:t xml:space="preserve">не может быть </w:t>
            </w:r>
            <w:r w:rsidR="005A31BB" w:rsidRPr="001C0611">
              <w:rPr>
                <w:rFonts w:ascii="Times New Roman" w:hAnsi="Times New Roman" w:cs="Times New Roman"/>
                <w:sz w:val="22"/>
                <w:szCs w:val="22"/>
              </w:rPr>
              <w:t xml:space="preserve">менее 5 лет со дня подписания соответствующего акта о приемке оказанных </w:t>
            </w:r>
            <w:r w:rsidRPr="001C0611">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7171E4" w:rsidRPr="001C0611" w:rsidRDefault="007171E4" w:rsidP="003C13F8">
            <w:pPr>
              <w:pStyle w:val="ConsPlusNormal"/>
              <w:tabs>
                <w:tab w:val="left" w:pos="600"/>
              </w:tabs>
              <w:ind w:firstLine="391"/>
              <w:jc w:val="both"/>
              <w:rPr>
                <w:rStyle w:val="a9"/>
                <w:rFonts w:ascii="Times New Roman" w:hAnsi="Times New Roman" w:cs="Times New Roman"/>
                <w:sz w:val="22"/>
                <w:szCs w:val="22"/>
              </w:rPr>
            </w:pPr>
            <w:r w:rsidRPr="001C061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7171E4" w:rsidRPr="001C0611" w:rsidRDefault="007171E4" w:rsidP="007171E4">
            <w:pPr>
              <w:pStyle w:val="ConsPlusNormal"/>
              <w:numPr>
                <w:ilvl w:val="0"/>
                <w:numId w:val="34"/>
              </w:numPr>
              <w:tabs>
                <w:tab w:val="left" w:pos="-17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7171E4" w:rsidRPr="001C0611" w:rsidRDefault="007171E4" w:rsidP="007171E4">
            <w:pPr>
              <w:pStyle w:val="ConsPlusNormal"/>
              <w:numPr>
                <w:ilvl w:val="0"/>
                <w:numId w:val="34"/>
              </w:numPr>
              <w:tabs>
                <w:tab w:val="left" w:pos="600"/>
              </w:tabs>
              <w:ind w:left="33" w:firstLine="431"/>
              <w:jc w:val="both"/>
              <w:rPr>
                <w:rFonts w:ascii="Times New Roman" w:hAnsi="Times New Roman" w:cs="Times New Roman"/>
                <w:sz w:val="22"/>
                <w:szCs w:val="22"/>
              </w:rPr>
            </w:pPr>
            <w:r w:rsidRPr="001C061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7171E4" w:rsidRPr="001C0611" w:rsidRDefault="007171E4" w:rsidP="0082049B">
            <w:pPr>
              <w:pStyle w:val="ConsPlusNormal"/>
              <w:numPr>
                <w:ilvl w:val="0"/>
                <w:numId w:val="34"/>
              </w:numPr>
              <w:tabs>
                <w:tab w:val="left" w:pos="600"/>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Другие существенные условия</w:t>
            </w:r>
          </w:p>
        </w:tc>
        <w:tc>
          <w:tcPr>
            <w:tcW w:w="7371" w:type="dxa"/>
          </w:tcPr>
          <w:p w:rsidR="007171E4" w:rsidRPr="001C0611" w:rsidRDefault="0082049B" w:rsidP="007171E4">
            <w:pPr>
              <w:pStyle w:val="ConsPlusNormal"/>
              <w:tabs>
                <w:tab w:val="left" w:pos="600"/>
              </w:tabs>
              <w:ind w:firstLine="317"/>
              <w:jc w:val="both"/>
              <w:rPr>
                <w:rStyle w:val="a9"/>
                <w:rFonts w:ascii="Times New Roman" w:hAnsi="Times New Roman" w:cs="Times New Roman"/>
                <w:sz w:val="22"/>
                <w:szCs w:val="22"/>
              </w:rPr>
            </w:pPr>
            <w:r w:rsidRPr="001C0611">
              <w:rPr>
                <w:rFonts w:ascii="Times New Roman" w:hAnsi="Times New Roman" w:cs="Times New Roman"/>
                <w:sz w:val="22"/>
                <w:szCs w:val="22"/>
              </w:rPr>
              <w:t xml:space="preserve">1. </w:t>
            </w:r>
            <w:r w:rsidR="007171E4" w:rsidRPr="001C0611">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2B1334">
        <w:rPr>
          <w:rFonts w:ascii="Times New Roman" w:hAnsi="Times New Roman" w:cs="Times New Roman"/>
        </w:rPr>
        <w:t>0</w:t>
      </w:r>
      <w:r w:rsidRPr="001340E6">
        <w:rPr>
          <w:rFonts w:ascii="Times New Roman" w:hAnsi="Times New Roman" w:cs="Times New Roman"/>
        </w:rPr>
        <w:t>__ года</w:t>
      </w:r>
    </w:p>
    <w:p w:rsidR="00121A62" w:rsidRPr="001340E6" w:rsidRDefault="00121A62" w:rsidP="00121A62">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005113C6">
        <w:rPr>
          <w:rFonts w:ascii="Times New Roman" w:hAnsi="Times New Roman" w:cs="Times New Roman"/>
          <w:i/>
          <w:u w:val="single"/>
        </w:rPr>
        <w:t>2</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Документации о проведении предварительного отбора) </w:t>
      </w:r>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12"/>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1C061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Табличная форма включает в себя следующие данные:</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xml:space="preserve">- в графе «№ </w:t>
      </w:r>
      <w:proofErr w:type="spellStart"/>
      <w:proofErr w:type="gramStart"/>
      <w:r w:rsidRPr="001C0611">
        <w:rPr>
          <w:rFonts w:ascii="Times New Roman" w:hAnsi="Times New Roman" w:cs="Times New Roman"/>
          <w:i/>
          <w:sz w:val="22"/>
          <w:szCs w:val="22"/>
        </w:rPr>
        <w:t>п</w:t>
      </w:r>
      <w:proofErr w:type="spellEnd"/>
      <w:proofErr w:type="gramEnd"/>
      <w:r w:rsidRPr="001C0611">
        <w:rPr>
          <w:rFonts w:ascii="Times New Roman" w:hAnsi="Times New Roman" w:cs="Times New Roman"/>
          <w:i/>
          <w:sz w:val="22"/>
          <w:szCs w:val="22"/>
        </w:rPr>
        <w:t>/</w:t>
      </w:r>
      <w:proofErr w:type="spellStart"/>
      <w:r w:rsidRPr="001C0611">
        <w:rPr>
          <w:rFonts w:ascii="Times New Roman" w:hAnsi="Times New Roman" w:cs="Times New Roman"/>
          <w:i/>
          <w:sz w:val="22"/>
          <w:szCs w:val="22"/>
        </w:rPr>
        <w:t>п</w:t>
      </w:r>
      <w:proofErr w:type="spellEnd"/>
      <w:r w:rsidRPr="001C0611">
        <w:rPr>
          <w:rFonts w:ascii="Times New Roman" w:hAnsi="Times New Roman" w:cs="Times New Roman"/>
          <w:i/>
          <w:sz w:val="22"/>
          <w:szCs w:val="22"/>
        </w:rPr>
        <w:t>» указывается номер строки по порядку;</w:t>
      </w:r>
    </w:p>
    <w:p w:rsidR="00252C73" w:rsidRPr="001340E6"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«Фамилия, имя, отчество работника» указываются фамилия имя и отчество (при наличии</w:t>
      </w:r>
      <w:r w:rsidRPr="001340E6">
        <w:rPr>
          <w:rFonts w:ascii="Times New Roman" w:hAnsi="Times New Roman" w:cs="Times New Roman"/>
          <w:i/>
          <w:sz w:val="22"/>
          <w:szCs w:val="22"/>
        </w:rPr>
        <w:t xml:space="preserve"> отчества) сотрудника;</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1C0611">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121A62" w:rsidRPr="001340E6" w:rsidRDefault="00121A62" w:rsidP="00121A62">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1F30A9" w:rsidRDefault="001F30A9" w:rsidP="001F30A9">
      <w:pPr>
        <w:pStyle w:val="af9"/>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52C73" w:rsidRPr="00131125" w:rsidRDefault="00252C73" w:rsidP="001F30A9">
      <w:pPr>
        <w:pStyle w:val="ConsPlusNormal"/>
        <w:ind w:firstLine="567"/>
        <w:jc w:val="both"/>
        <w:rPr>
          <w:rFonts w:ascii="Times New Roman" w:hAnsi="Times New Roman" w:cs="Times New Roman"/>
        </w:rPr>
      </w:pPr>
    </w:p>
    <w:sectPr w:rsidR="00252C7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929" w:rsidRDefault="00253929" w:rsidP="009E4821">
      <w:pPr>
        <w:spacing w:after="0" w:line="240" w:lineRule="auto"/>
      </w:pPr>
      <w:r>
        <w:separator/>
      </w:r>
    </w:p>
  </w:endnote>
  <w:endnote w:type="continuationSeparator" w:id="0">
    <w:p w:rsidR="00253929" w:rsidRDefault="00253929"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929" w:rsidRDefault="00253929" w:rsidP="009E4821">
      <w:pPr>
        <w:spacing w:after="0" w:line="240" w:lineRule="auto"/>
      </w:pPr>
      <w:r>
        <w:separator/>
      </w:r>
    </w:p>
  </w:footnote>
  <w:footnote w:type="continuationSeparator" w:id="0">
    <w:p w:rsidR="00253929" w:rsidRDefault="00253929" w:rsidP="009E4821">
      <w:pPr>
        <w:spacing w:after="0" w:line="240" w:lineRule="auto"/>
      </w:pPr>
      <w:r>
        <w:continuationSeparator/>
      </w:r>
    </w:p>
  </w:footnote>
  <w:footnote w:id="1">
    <w:p w:rsidR="00C32CD5" w:rsidRPr="00A74CA9" w:rsidRDefault="00C32CD5"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C32CD5" w:rsidRPr="00A74CA9" w:rsidRDefault="00C32CD5"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C32CD5" w:rsidRDefault="00A56E4D">
        <w:pPr>
          <w:pStyle w:val="afb"/>
          <w:jc w:val="center"/>
        </w:pPr>
        <w:fldSimple w:instr="PAGE   \* MERGEFORMAT">
          <w:r w:rsidR="00562885">
            <w:rPr>
              <w:noProof/>
            </w:rPr>
            <w:t>19</w:t>
          </w:r>
        </w:fldSimple>
      </w:p>
    </w:sdtContent>
  </w:sdt>
  <w:p w:rsidR="00C32CD5" w:rsidRDefault="00C32C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EF44F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11836"/>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3A6444"/>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684F0D"/>
    <w:multiLevelType w:val="hybridMultilevel"/>
    <w:tmpl w:val="84529F44"/>
    <w:lvl w:ilvl="0" w:tplc="BC4A08B0">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F885390"/>
    <w:multiLevelType w:val="multilevel"/>
    <w:tmpl w:val="32068EC6"/>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7"/>
  </w:num>
  <w:num w:numId="2">
    <w:abstractNumId w:val="4"/>
  </w:num>
  <w:num w:numId="3">
    <w:abstractNumId w:val="15"/>
  </w:num>
  <w:num w:numId="4">
    <w:abstractNumId w:val="35"/>
  </w:num>
  <w:num w:numId="5">
    <w:abstractNumId w:val="18"/>
  </w:num>
  <w:num w:numId="6">
    <w:abstractNumId w:val="36"/>
  </w:num>
  <w:num w:numId="7">
    <w:abstractNumId w:val="13"/>
  </w:num>
  <w:num w:numId="8">
    <w:abstractNumId w:val="21"/>
  </w:num>
  <w:num w:numId="9">
    <w:abstractNumId w:val="23"/>
  </w:num>
  <w:num w:numId="10">
    <w:abstractNumId w:val="31"/>
  </w:num>
  <w:num w:numId="11">
    <w:abstractNumId w:val="12"/>
  </w:num>
  <w:num w:numId="12">
    <w:abstractNumId w:val="17"/>
  </w:num>
  <w:num w:numId="13">
    <w:abstractNumId w:val="19"/>
  </w:num>
  <w:num w:numId="14">
    <w:abstractNumId w:val="1"/>
  </w:num>
  <w:num w:numId="15">
    <w:abstractNumId w:val="14"/>
  </w:num>
  <w:num w:numId="16">
    <w:abstractNumId w:val="2"/>
  </w:num>
  <w:num w:numId="17">
    <w:abstractNumId w:val="32"/>
  </w:num>
  <w:num w:numId="18">
    <w:abstractNumId w:val="33"/>
  </w:num>
  <w:num w:numId="19">
    <w:abstractNumId w:val="29"/>
  </w:num>
  <w:num w:numId="20">
    <w:abstractNumId w:val="11"/>
  </w:num>
  <w:num w:numId="21">
    <w:abstractNumId w:val="25"/>
  </w:num>
  <w:num w:numId="22">
    <w:abstractNumId w:val="7"/>
  </w:num>
  <w:num w:numId="23">
    <w:abstractNumId w:val="10"/>
  </w:num>
  <w:num w:numId="24">
    <w:abstractNumId w:val="3"/>
  </w:num>
  <w:num w:numId="25">
    <w:abstractNumId w:val="24"/>
  </w:num>
  <w:num w:numId="26">
    <w:abstractNumId w:val="20"/>
  </w:num>
  <w:num w:numId="27">
    <w:abstractNumId w:val="8"/>
  </w:num>
  <w:num w:numId="28">
    <w:abstractNumId w:val="6"/>
  </w:num>
  <w:num w:numId="29">
    <w:abstractNumId w:val="0"/>
  </w:num>
  <w:num w:numId="30">
    <w:abstractNumId w:val="9"/>
  </w:num>
  <w:num w:numId="31">
    <w:abstractNumId w:val="16"/>
  </w:num>
  <w:num w:numId="32">
    <w:abstractNumId w:val="26"/>
  </w:num>
  <w:num w:numId="33">
    <w:abstractNumId w:val="5"/>
  </w:num>
  <w:num w:numId="34">
    <w:abstractNumId w:val="34"/>
  </w:num>
  <w:num w:numId="35">
    <w:abstractNumId w:val="30"/>
  </w:num>
  <w:num w:numId="36">
    <w:abstractNumId w:val="22"/>
  </w:num>
  <w:num w:numId="37">
    <w:abstractNumId w:val="28"/>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513"/>
    <w:rsid w:val="00007550"/>
    <w:rsid w:val="0002038F"/>
    <w:rsid w:val="00022286"/>
    <w:rsid w:val="00023D23"/>
    <w:rsid w:val="00031801"/>
    <w:rsid w:val="0003648B"/>
    <w:rsid w:val="000421C7"/>
    <w:rsid w:val="00046672"/>
    <w:rsid w:val="000521C7"/>
    <w:rsid w:val="000558F3"/>
    <w:rsid w:val="000603D7"/>
    <w:rsid w:val="00090CB1"/>
    <w:rsid w:val="000B03A3"/>
    <w:rsid w:val="000B589E"/>
    <w:rsid w:val="000B5BEA"/>
    <w:rsid w:val="000B6D93"/>
    <w:rsid w:val="000B6E67"/>
    <w:rsid w:val="000C1235"/>
    <w:rsid w:val="000D23C0"/>
    <w:rsid w:val="000E04AA"/>
    <w:rsid w:val="000E705D"/>
    <w:rsid w:val="000F57A1"/>
    <w:rsid w:val="000F5B87"/>
    <w:rsid w:val="000F72C6"/>
    <w:rsid w:val="00102715"/>
    <w:rsid w:val="0010455B"/>
    <w:rsid w:val="00105397"/>
    <w:rsid w:val="001112E7"/>
    <w:rsid w:val="00114A11"/>
    <w:rsid w:val="00115390"/>
    <w:rsid w:val="001178AA"/>
    <w:rsid w:val="00121A62"/>
    <w:rsid w:val="00131B55"/>
    <w:rsid w:val="0013483D"/>
    <w:rsid w:val="00140CA5"/>
    <w:rsid w:val="0014438E"/>
    <w:rsid w:val="00147F12"/>
    <w:rsid w:val="00156B07"/>
    <w:rsid w:val="001608A9"/>
    <w:rsid w:val="00195578"/>
    <w:rsid w:val="00197D1E"/>
    <w:rsid w:val="001B624F"/>
    <w:rsid w:val="001B7599"/>
    <w:rsid w:val="001C0611"/>
    <w:rsid w:val="001C2535"/>
    <w:rsid w:val="001C319A"/>
    <w:rsid w:val="001D4BC4"/>
    <w:rsid w:val="001D651E"/>
    <w:rsid w:val="001E0AA3"/>
    <w:rsid w:val="001E1E8B"/>
    <w:rsid w:val="001E2B29"/>
    <w:rsid w:val="001F30A9"/>
    <w:rsid w:val="001F4302"/>
    <w:rsid w:val="002007D7"/>
    <w:rsid w:val="0020544E"/>
    <w:rsid w:val="00207A81"/>
    <w:rsid w:val="00210641"/>
    <w:rsid w:val="002248E8"/>
    <w:rsid w:val="00230F22"/>
    <w:rsid w:val="002347E2"/>
    <w:rsid w:val="00234F4A"/>
    <w:rsid w:val="002412B3"/>
    <w:rsid w:val="00245314"/>
    <w:rsid w:val="002457D5"/>
    <w:rsid w:val="00252C73"/>
    <w:rsid w:val="00253929"/>
    <w:rsid w:val="002545C0"/>
    <w:rsid w:val="0026655D"/>
    <w:rsid w:val="0028092B"/>
    <w:rsid w:val="00283FAE"/>
    <w:rsid w:val="00287B0F"/>
    <w:rsid w:val="00290990"/>
    <w:rsid w:val="002A4012"/>
    <w:rsid w:val="002A69C4"/>
    <w:rsid w:val="002A6BEF"/>
    <w:rsid w:val="002B1334"/>
    <w:rsid w:val="002C1888"/>
    <w:rsid w:val="002C6B86"/>
    <w:rsid w:val="002D575F"/>
    <w:rsid w:val="002E149C"/>
    <w:rsid w:val="002E1D73"/>
    <w:rsid w:val="002E521A"/>
    <w:rsid w:val="002E6894"/>
    <w:rsid w:val="002F6CC1"/>
    <w:rsid w:val="00302095"/>
    <w:rsid w:val="00306B3C"/>
    <w:rsid w:val="00316FB9"/>
    <w:rsid w:val="00322680"/>
    <w:rsid w:val="003232A4"/>
    <w:rsid w:val="003250E6"/>
    <w:rsid w:val="00327C24"/>
    <w:rsid w:val="00330CF6"/>
    <w:rsid w:val="00347876"/>
    <w:rsid w:val="003637D6"/>
    <w:rsid w:val="003716B7"/>
    <w:rsid w:val="0037604D"/>
    <w:rsid w:val="00376F43"/>
    <w:rsid w:val="003803CD"/>
    <w:rsid w:val="0038412B"/>
    <w:rsid w:val="00384362"/>
    <w:rsid w:val="0038742A"/>
    <w:rsid w:val="003A4E26"/>
    <w:rsid w:val="003A600F"/>
    <w:rsid w:val="003B5555"/>
    <w:rsid w:val="003C13F8"/>
    <w:rsid w:val="003C508D"/>
    <w:rsid w:val="003C53CE"/>
    <w:rsid w:val="003C67F8"/>
    <w:rsid w:val="003D6C67"/>
    <w:rsid w:val="003E316C"/>
    <w:rsid w:val="003E42F7"/>
    <w:rsid w:val="003E4B4C"/>
    <w:rsid w:val="004046D3"/>
    <w:rsid w:val="0041223C"/>
    <w:rsid w:val="00423B22"/>
    <w:rsid w:val="00426364"/>
    <w:rsid w:val="00427F21"/>
    <w:rsid w:val="004326A1"/>
    <w:rsid w:val="00434B65"/>
    <w:rsid w:val="004461D2"/>
    <w:rsid w:val="00447A6C"/>
    <w:rsid w:val="00447DD5"/>
    <w:rsid w:val="0045183B"/>
    <w:rsid w:val="00456D91"/>
    <w:rsid w:val="00463C67"/>
    <w:rsid w:val="00471F85"/>
    <w:rsid w:val="00472EAA"/>
    <w:rsid w:val="00473724"/>
    <w:rsid w:val="00480630"/>
    <w:rsid w:val="004907C1"/>
    <w:rsid w:val="00493503"/>
    <w:rsid w:val="004A4A46"/>
    <w:rsid w:val="004A5809"/>
    <w:rsid w:val="004B4D03"/>
    <w:rsid w:val="004B4ED0"/>
    <w:rsid w:val="004C653B"/>
    <w:rsid w:val="004D0962"/>
    <w:rsid w:val="004D0E4D"/>
    <w:rsid w:val="004E212F"/>
    <w:rsid w:val="004F003E"/>
    <w:rsid w:val="004F1A64"/>
    <w:rsid w:val="004F3A78"/>
    <w:rsid w:val="0050341B"/>
    <w:rsid w:val="00510680"/>
    <w:rsid w:val="005113C6"/>
    <w:rsid w:val="005121A9"/>
    <w:rsid w:val="00523365"/>
    <w:rsid w:val="00525527"/>
    <w:rsid w:val="00530D85"/>
    <w:rsid w:val="00531802"/>
    <w:rsid w:val="00536F47"/>
    <w:rsid w:val="0054531E"/>
    <w:rsid w:val="005520A8"/>
    <w:rsid w:val="00554561"/>
    <w:rsid w:val="00555F5F"/>
    <w:rsid w:val="005574C4"/>
    <w:rsid w:val="00562885"/>
    <w:rsid w:val="0056384B"/>
    <w:rsid w:val="005647B9"/>
    <w:rsid w:val="00565956"/>
    <w:rsid w:val="00571664"/>
    <w:rsid w:val="00582BBD"/>
    <w:rsid w:val="00596D07"/>
    <w:rsid w:val="00597F85"/>
    <w:rsid w:val="005A31BB"/>
    <w:rsid w:val="005A3E1E"/>
    <w:rsid w:val="005A6759"/>
    <w:rsid w:val="005F2F03"/>
    <w:rsid w:val="006009FF"/>
    <w:rsid w:val="006159C2"/>
    <w:rsid w:val="00625B1B"/>
    <w:rsid w:val="0063318E"/>
    <w:rsid w:val="00637E11"/>
    <w:rsid w:val="0064132A"/>
    <w:rsid w:val="00644426"/>
    <w:rsid w:val="00644EE5"/>
    <w:rsid w:val="006461C0"/>
    <w:rsid w:val="00655E49"/>
    <w:rsid w:val="00656FB2"/>
    <w:rsid w:val="006648C6"/>
    <w:rsid w:val="00665568"/>
    <w:rsid w:val="00673BE4"/>
    <w:rsid w:val="006750EF"/>
    <w:rsid w:val="00691BDA"/>
    <w:rsid w:val="006929DD"/>
    <w:rsid w:val="00694651"/>
    <w:rsid w:val="00696FF6"/>
    <w:rsid w:val="006B47CC"/>
    <w:rsid w:val="006B57F4"/>
    <w:rsid w:val="006C1B30"/>
    <w:rsid w:val="006C6579"/>
    <w:rsid w:val="006D6EA4"/>
    <w:rsid w:val="006F430E"/>
    <w:rsid w:val="007070DC"/>
    <w:rsid w:val="00711CEF"/>
    <w:rsid w:val="007171E4"/>
    <w:rsid w:val="00723C4F"/>
    <w:rsid w:val="00723E3D"/>
    <w:rsid w:val="00733D3F"/>
    <w:rsid w:val="007349C1"/>
    <w:rsid w:val="007421B7"/>
    <w:rsid w:val="00746221"/>
    <w:rsid w:val="0075224E"/>
    <w:rsid w:val="00756612"/>
    <w:rsid w:val="00770A6F"/>
    <w:rsid w:val="00773C1A"/>
    <w:rsid w:val="00774270"/>
    <w:rsid w:val="0077518C"/>
    <w:rsid w:val="0079132B"/>
    <w:rsid w:val="0079658E"/>
    <w:rsid w:val="007B5E7C"/>
    <w:rsid w:val="007C2C8D"/>
    <w:rsid w:val="007C3514"/>
    <w:rsid w:val="007E439A"/>
    <w:rsid w:val="007F16A8"/>
    <w:rsid w:val="00803CE1"/>
    <w:rsid w:val="00814707"/>
    <w:rsid w:val="0082049B"/>
    <w:rsid w:val="00822C56"/>
    <w:rsid w:val="008240B2"/>
    <w:rsid w:val="00831A33"/>
    <w:rsid w:val="00857C24"/>
    <w:rsid w:val="008601A5"/>
    <w:rsid w:val="008709A1"/>
    <w:rsid w:val="008849E2"/>
    <w:rsid w:val="008854AD"/>
    <w:rsid w:val="00894CC4"/>
    <w:rsid w:val="0089790B"/>
    <w:rsid w:val="008A280F"/>
    <w:rsid w:val="008C1E09"/>
    <w:rsid w:val="008D1543"/>
    <w:rsid w:val="00905414"/>
    <w:rsid w:val="009136B0"/>
    <w:rsid w:val="00916014"/>
    <w:rsid w:val="00922F89"/>
    <w:rsid w:val="00927235"/>
    <w:rsid w:val="009348D5"/>
    <w:rsid w:val="00935643"/>
    <w:rsid w:val="009628E8"/>
    <w:rsid w:val="009633CB"/>
    <w:rsid w:val="00977B75"/>
    <w:rsid w:val="009854B7"/>
    <w:rsid w:val="009927FE"/>
    <w:rsid w:val="00993A16"/>
    <w:rsid w:val="009946A2"/>
    <w:rsid w:val="00995A2F"/>
    <w:rsid w:val="009A64E9"/>
    <w:rsid w:val="009B0B1A"/>
    <w:rsid w:val="009B3C75"/>
    <w:rsid w:val="009B4844"/>
    <w:rsid w:val="009C09CF"/>
    <w:rsid w:val="009C25BF"/>
    <w:rsid w:val="009D37DB"/>
    <w:rsid w:val="009D45F3"/>
    <w:rsid w:val="009D5C47"/>
    <w:rsid w:val="009E4821"/>
    <w:rsid w:val="009F1F3F"/>
    <w:rsid w:val="009F6928"/>
    <w:rsid w:val="009F6C5C"/>
    <w:rsid w:val="00A12F66"/>
    <w:rsid w:val="00A157B9"/>
    <w:rsid w:val="00A3382A"/>
    <w:rsid w:val="00A44538"/>
    <w:rsid w:val="00A53AD1"/>
    <w:rsid w:val="00A56793"/>
    <w:rsid w:val="00A56E4D"/>
    <w:rsid w:val="00A60175"/>
    <w:rsid w:val="00A6380D"/>
    <w:rsid w:val="00A72F39"/>
    <w:rsid w:val="00A85623"/>
    <w:rsid w:val="00A92DE7"/>
    <w:rsid w:val="00AB4F22"/>
    <w:rsid w:val="00AC2250"/>
    <w:rsid w:val="00AC6BFE"/>
    <w:rsid w:val="00AE1A7F"/>
    <w:rsid w:val="00AE7D4F"/>
    <w:rsid w:val="00AF0EBE"/>
    <w:rsid w:val="00AF12E9"/>
    <w:rsid w:val="00AF6C6A"/>
    <w:rsid w:val="00AF6F59"/>
    <w:rsid w:val="00AF76F4"/>
    <w:rsid w:val="00B13478"/>
    <w:rsid w:val="00B32771"/>
    <w:rsid w:val="00B403E2"/>
    <w:rsid w:val="00B41AD1"/>
    <w:rsid w:val="00B52AF1"/>
    <w:rsid w:val="00B55833"/>
    <w:rsid w:val="00B60540"/>
    <w:rsid w:val="00B712A0"/>
    <w:rsid w:val="00B71D6D"/>
    <w:rsid w:val="00B72AE0"/>
    <w:rsid w:val="00B852C0"/>
    <w:rsid w:val="00B8606E"/>
    <w:rsid w:val="00BB3504"/>
    <w:rsid w:val="00BB3956"/>
    <w:rsid w:val="00BB5131"/>
    <w:rsid w:val="00BC039E"/>
    <w:rsid w:val="00BC0BDB"/>
    <w:rsid w:val="00BC60ED"/>
    <w:rsid w:val="00BC7661"/>
    <w:rsid w:val="00BD2FA1"/>
    <w:rsid w:val="00BF0EAC"/>
    <w:rsid w:val="00C14015"/>
    <w:rsid w:val="00C21933"/>
    <w:rsid w:val="00C32CD5"/>
    <w:rsid w:val="00C35E9F"/>
    <w:rsid w:val="00C51343"/>
    <w:rsid w:val="00C555B0"/>
    <w:rsid w:val="00C63767"/>
    <w:rsid w:val="00C709B4"/>
    <w:rsid w:val="00C77A9D"/>
    <w:rsid w:val="00C838A7"/>
    <w:rsid w:val="00C93705"/>
    <w:rsid w:val="00C97715"/>
    <w:rsid w:val="00CA4676"/>
    <w:rsid w:val="00CB1505"/>
    <w:rsid w:val="00CB2A0F"/>
    <w:rsid w:val="00CB49D1"/>
    <w:rsid w:val="00CC7A5E"/>
    <w:rsid w:val="00CD5325"/>
    <w:rsid w:val="00CD5514"/>
    <w:rsid w:val="00CD67D3"/>
    <w:rsid w:val="00CE2862"/>
    <w:rsid w:val="00CF1C26"/>
    <w:rsid w:val="00CF2B55"/>
    <w:rsid w:val="00CF33E3"/>
    <w:rsid w:val="00D05CE2"/>
    <w:rsid w:val="00D12237"/>
    <w:rsid w:val="00D12EE4"/>
    <w:rsid w:val="00D14A57"/>
    <w:rsid w:val="00D228B9"/>
    <w:rsid w:val="00D265E9"/>
    <w:rsid w:val="00D36F54"/>
    <w:rsid w:val="00D41BAF"/>
    <w:rsid w:val="00D56B18"/>
    <w:rsid w:val="00D6150F"/>
    <w:rsid w:val="00D63BF8"/>
    <w:rsid w:val="00D84A1A"/>
    <w:rsid w:val="00D90A50"/>
    <w:rsid w:val="00D92BF6"/>
    <w:rsid w:val="00DA544F"/>
    <w:rsid w:val="00DB5CE1"/>
    <w:rsid w:val="00DD24E1"/>
    <w:rsid w:val="00DD259C"/>
    <w:rsid w:val="00DE0025"/>
    <w:rsid w:val="00DE11E5"/>
    <w:rsid w:val="00E036E8"/>
    <w:rsid w:val="00E06036"/>
    <w:rsid w:val="00E142DC"/>
    <w:rsid w:val="00E27C10"/>
    <w:rsid w:val="00E31D53"/>
    <w:rsid w:val="00E31E0C"/>
    <w:rsid w:val="00E37AE4"/>
    <w:rsid w:val="00E47DDF"/>
    <w:rsid w:val="00E518EC"/>
    <w:rsid w:val="00E5487D"/>
    <w:rsid w:val="00E572FC"/>
    <w:rsid w:val="00E670A7"/>
    <w:rsid w:val="00E67A95"/>
    <w:rsid w:val="00E738DD"/>
    <w:rsid w:val="00E856FC"/>
    <w:rsid w:val="00E877FA"/>
    <w:rsid w:val="00E917D8"/>
    <w:rsid w:val="00E94A4F"/>
    <w:rsid w:val="00EA0643"/>
    <w:rsid w:val="00EA2450"/>
    <w:rsid w:val="00EA7BBD"/>
    <w:rsid w:val="00EB20EF"/>
    <w:rsid w:val="00EB259E"/>
    <w:rsid w:val="00EB5635"/>
    <w:rsid w:val="00EC57A9"/>
    <w:rsid w:val="00EC6524"/>
    <w:rsid w:val="00ED7866"/>
    <w:rsid w:val="00EE1E26"/>
    <w:rsid w:val="00EE4B09"/>
    <w:rsid w:val="00EF0697"/>
    <w:rsid w:val="00EF2513"/>
    <w:rsid w:val="00EF3B3E"/>
    <w:rsid w:val="00F038BD"/>
    <w:rsid w:val="00F05BBE"/>
    <w:rsid w:val="00F1320F"/>
    <w:rsid w:val="00F2121C"/>
    <w:rsid w:val="00F302D1"/>
    <w:rsid w:val="00F36AC6"/>
    <w:rsid w:val="00F561B1"/>
    <w:rsid w:val="00F5660B"/>
    <w:rsid w:val="00F62B79"/>
    <w:rsid w:val="00F6330E"/>
    <w:rsid w:val="00F64B45"/>
    <w:rsid w:val="00F725BC"/>
    <w:rsid w:val="00F84753"/>
    <w:rsid w:val="00F93B90"/>
    <w:rsid w:val="00FB3957"/>
    <w:rsid w:val="00FC0508"/>
    <w:rsid w:val="00FC5A61"/>
    <w:rsid w:val="00FC6AE9"/>
    <w:rsid w:val="00FD2BE3"/>
    <w:rsid w:val="00FD585A"/>
    <w:rsid w:val="00FE0225"/>
    <w:rsid w:val="00FE0A89"/>
    <w:rsid w:val="00FE0C6F"/>
    <w:rsid w:val="00FF5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link w:val="afa"/>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b">
    <w:name w:val="header"/>
    <w:basedOn w:val="a0"/>
    <w:link w:val="afc"/>
    <w:uiPriority w:val="99"/>
    <w:unhideWhenUsed/>
    <w:rsid w:val="00121A62"/>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21A62"/>
  </w:style>
  <w:style w:type="character" w:customStyle="1" w:styleId="afa">
    <w:name w:val="Без интервала Знак"/>
    <w:link w:val="af9"/>
    <w:uiPriority w:val="1"/>
    <w:rsid w:val="00EA7BBD"/>
  </w:style>
  <w:style w:type="character" w:customStyle="1" w:styleId="11">
    <w:name w:val="Заголовок 1 Знак1"/>
    <w:uiPriority w:val="99"/>
    <w:locked/>
    <w:rsid w:val="003C508D"/>
    <w:rPr>
      <w:rFonts w:ascii="Cambria" w:hAnsi="Cambria"/>
      <w:kern w:val="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034885329">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536B0C6ECEB7D2BB1774FBF045513D3E6179333BB2237CF65B92D972c4C0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F0116-D579-47F2-9175-FF86BCD2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8786</Words>
  <Characters>50081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29</cp:revision>
  <cp:lastPrinted>2019-11-08T07:32:00Z</cp:lastPrinted>
  <dcterms:created xsi:type="dcterms:W3CDTF">2018-02-19T02:28:00Z</dcterms:created>
  <dcterms:modified xsi:type="dcterms:W3CDTF">2019-11-08T07:32:00Z</dcterms:modified>
</cp:coreProperties>
</file>