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D3" w:rsidRPr="004E63F1" w:rsidRDefault="009515D3" w:rsidP="00D75CD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005C33">
        <w:rPr>
          <w:rFonts w:ascii="Times New Roman" w:hAnsi="Times New Roman"/>
          <w:b/>
          <w:sz w:val="24"/>
          <w:szCs w:val="24"/>
        </w:rPr>
        <w:t>Форма № 6-во</w:t>
      </w:r>
    </w:p>
    <w:p w:rsidR="009515D3" w:rsidRPr="004E63F1" w:rsidRDefault="009515D3" w:rsidP="00D75C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15D3" w:rsidRPr="004E63F1" w:rsidRDefault="009515D3" w:rsidP="00D75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3F1">
        <w:rPr>
          <w:rFonts w:ascii="Times New Roman" w:hAnsi="Times New Roman"/>
          <w:b/>
          <w:sz w:val="24"/>
          <w:szCs w:val="24"/>
        </w:rPr>
        <w:t xml:space="preserve">Информация об условиях, на которых осуществляется </w:t>
      </w:r>
      <w:r>
        <w:rPr>
          <w:rFonts w:ascii="Times New Roman" w:hAnsi="Times New Roman"/>
          <w:b/>
          <w:sz w:val="24"/>
          <w:szCs w:val="24"/>
        </w:rPr>
        <w:t>прием и очистка сточных вод</w:t>
      </w:r>
    </w:p>
    <w:p w:rsidR="009515D3" w:rsidRPr="004E63F1" w:rsidRDefault="009515D3" w:rsidP="00D75CD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515D3" w:rsidRPr="004E63F1" w:rsidRDefault="009515D3" w:rsidP="00D75CD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 xml:space="preserve">Сведения об условиях публичных договоров поставок регулируемых товаров, </w:t>
      </w:r>
    </w:p>
    <w:p w:rsidR="009515D3" w:rsidRPr="004E63F1" w:rsidRDefault="009515D3" w:rsidP="00D75CD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оказания регулируемых услуг:</w:t>
      </w:r>
    </w:p>
    <w:p w:rsidR="009515D3" w:rsidRPr="004E63F1" w:rsidRDefault="009515D3" w:rsidP="00D75CD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15D3" w:rsidRPr="004E63F1" w:rsidRDefault="009515D3" w:rsidP="00D75CDA">
      <w:pPr>
        <w:pStyle w:val="ConsPlusNonformat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3F1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515D3" w:rsidRPr="004E63F1" w:rsidRDefault="009515D3" w:rsidP="00D75CD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15D3" w:rsidRPr="00992656" w:rsidRDefault="009515D3" w:rsidP="00B5208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92656">
        <w:rPr>
          <w:rFonts w:ascii="Times New Roman" w:hAnsi="Times New Roman"/>
          <w:b/>
          <w:sz w:val="24"/>
          <w:szCs w:val="24"/>
        </w:rPr>
        <w:t>Договор №___</w:t>
      </w:r>
    </w:p>
    <w:p w:rsidR="009515D3" w:rsidRPr="00992656" w:rsidRDefault="009515D3" w:rsidP="00B5208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92656">
        <w:rPr>
          <w:rFonts w:ascii="Times New Roman" w:hAnsi="Times New Roman"/>
          <w:b/>
          <w:sz w:val="24"/>
          <w:szCs w:val="24"/>
        </w:rPr>
        <w:t>на отпуск питьевой воды и прием сточных вод</w:t>
      </w:r>
    </w:p>
    <w:p w:rsidR="009515D3" w:rsidRPr="00992656" w:rsidRDefault="009515D3" w:rsidP="00B52084">
      <w:pPr>
        <w:spacing w:after="0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г. Назарово</w:t>
      </w:r>
      <w:r w:rsidRPr="00992656">
        <w:rPr>
          <w:rFonts w:ascii="Times New Roman" w:hAnsi="Times New Roman"/>
          <w:sz w:val="24"/>
          <w:szCs w:val="24"/>
        </w:rPr>
        <w:tab/>
      </w:r>
      <w:r w:rsidRPr="00992656">
        <w:rPr>
          <w:rFonts w:ascii="Times New Roman" w:hAnsi="Times New Roman"/>
          <w:sz w:val="24"/>
          <w:szCs w:val="24"/>
        </w:rPr>
        <w:tab/>
      </w:r>
      <w:r w:rsidRPr="00992656">
        <w:rPr>
          <w:rFonts w:ascii="Times New Roman" w:hAnsi="Times New Roman"/>
          <w:sz w:val="24"/>
          <w:szCs w:val="24"/>
        </w:rPr>
        <w:tab/>
      </w:r>
      <w:r w:rsidRPr="00992656">
        <w:rPr>
          <w:rFonts w:ascii="Times New Roman" w:hAnsi="Times New Roman"/>
          <w:sz w:val="24"/>
          <w:szCs w:val="24"/>
        </w:rPr>
        <w:tab/>
      </w:r>
      <w:r w:rsidRPr="00992656">
        <w:rPr>
          <w:rFonts w:ascii="Times New Roman" w:hAnsi="Times New Roman"/>
          <w:sz w:val="24"/>
          <w:szCs w:val="24"/>
        </w:rPr>
        <w:tab/>
      </w:r>
      <w:r w:rsidRPr="00992656">
        <w:rPr>
          <w:rFonts w:ascii="Times New Roman" w:hAnsi="Times New Roman"/>
          <w:sz w:val="24"/>
          <w:szCs w:val="24"/>
        </w:rPr>
        <w:tab/>
      </w:r>
      <w:r w:rsidRPr="00992656">
        <w:rPr>
          <w:rFonts w:ascii="Times New Roman" w:hAnsi="Times New Roman"/>
          <w:sz w:val="24"/>
          <w:szCs w:val="24"/>
        </w:rPr>
        <w:tab/>
        <w:t>____. ___________________20__</w:t>
      </w:r>
    </w:p>
    <w:p w:rsidR="009515D3" w:rsidRPr="00992656" w:rsidRDefault="009515D3" w:rsidP="00B5208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Общество с ограниченной ответственностью «Водоканал», именуемое в дальнейшем «Общество», в лице директора Чебышева Валерия Александровича, действующего на основании Устава, с одной стороны, и __________________________________________________________ именуемый в дальнейшем «Абонент», действующий на основании _____________________________________________________________________________, с другой стороны, заключили настоящий договор об отпуске и потреблении питьевой воды, сбросе и приеме сточных вод.</w:t>
      </w:r>
    </w:p>
    <w:p w:rsidR="009515D3" w:rsidRPr="00992656" w:rsidRDefault="009515D3" w:rsidP="00B5208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1.Вводные положения.</w:t>
      </w:r>
    </w:p>
    <w:p w:rsidR="009515D3" w:rsidRPr="00992656" w:rsidRDefault="009515D3" w:rsidP="00B5208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Стороны обязуются руководствоваться: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1.1.Гражданским кодексом РФ;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1.2.Указами Президента, Постановлениями Правительства РФ;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 xml:space="preserve">1.3.Действующими «Правилами пользования системами коммунального 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водоснабжения и канализации в РФ» (в дальнейшем «Правилами»).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1.4.Правилами приема производственных сточных вод в системы канализации населенных пунктов;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1.5.Другими действующими законодательными и нормативными актами, принятыми в установленном порядке;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1.6. Настоящим договором.</w:t>
      </w:r>
    </w:p>
    <w:p w:rsidR="009515D3" w:rsidRPr="00992656" w:rsidRDefault="009515D3" w:rsidP="00B52084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2.Предмет договора.</w:t>
      </w:r>
    </w:p>
    <w:p w:rsidR="009515D3" w:rsidRPr="00992656" w:rsidRDefault="009515D3" w:rsidP="00B52084">
      <w:pPr>
        <w:tabs>
          <w:tab w:val="num" w:pos="720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2.1.Предметом договора является отпуск питьевой воды и прием сточных вод по</w:t>
      </w:r>
    </w:p>
    <w:p w:rsidR="009515D3" w:rsidRPr="00992656" w:rsidRDefault="009515D3" w:rsidP="00B52084">
      <w:pPr>
        <w:tabs>
          <w:tab w:val="num" w:pos="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объектам «Абонента». Оплата «Абонентом» оказанных по договору услуг.</w:t>
      </w:r>
    </w:p>
    <w:p w:rsidR="009515D3" w:rsidRPr="00992656" w:rsidRDefault="009515D3" w:rsidP="00B52084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2.2.Отпуск питьевой воды производится по вводам (присоединениям к горводопроводу):</w:t>
      </w:r>
    </w:p>
    <w:p w:rsidR="009515D3" w:rsidRPr="00992656" w:rsidRDefault="009515D3" w:rsidP="00B52084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адрес_________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992656">
        <w:rPr>
          <w:rFonts w:ascii="Times New Roman" w:hAnsi="Times New Roman"/>
          <w:sz w:val="24"/>
          <w:szCs w:val="24"/>
        </w:rPr>
        <w:t>диаметр присоединения_________мм</w:t>
      </w:r>
    </w:p>
    <w:p w:rsidR="009515D3" w:rsidRPr="00992656" w:rsidRDefault="009515D3" w:rsidP="00B52084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адрес_________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992656">
        <w:rPr>
          <w:rFonts w:ascii="Times New Roman" w:hAnsi="Times New Roman"/>
          <w:sz w:val="24"/>
          <w:szCs w:val="24"/>
        </w:rPr>
        <w:t>диаметр присоединения_________мм</w:t>
      </w:r>
    </w:p>
    <w:p w:rsidR="009515D3" w:rsidRPr="00992656" w:rsidRDefault="009515D3" w:rsidP="00B52084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адрес____________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992656">
        <w:rPr>
          <w:rFonts w:ascii="Times New Roman" w:hAnsi="Times New Roman"/>
          <w:sz w:val="24"/>
          <w:szCs w:val="24"/>
        </w:rPr>
        <w:t>диаметр присоединения_________мм</w:t>
      </w:r>
    </w:p>
    <w:p w:rsidR="009515D3" w:rsidRPr="00992656" w:rsidRDefault="009515D3" w:rsidP="00B52084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адрес_________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992656">
        <w:rPr>
          <w:rFonts w:ascii="Times New Roman" w:hAnsi="Times New Roman"/>
          <w:sz w:val="24"/>
          <w:szCs w:val="24"/>
        </w:rPr>
        <w:t>диаметр присоединения_________мм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из водопровода «Общества» «Абоненту» и его субабонентам согласно выданным «Обществом» техническим условиям.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2.3.Прием сточных вод производится по выпускам (присоединениям к горканализации):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адрес_________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992656">
        <w:rPr>
          <w:rFonts w:ascii="Times New Roman" w:hAnsi="Times New Roman"/>
          <w:sz w:val="24"/>
          <w:szCs w:val="24"/>
        </w:rPr>
        <w:t>диаметр присоединения_________мм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адрес_________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992656">
        <w:rPr>
          <w:rFonts w:ascii="Times New Roman" w:hAnsi="Times New Roman"/>
          <w:sz w:val="24"/>
          <w:szCs w:val="24"/>
        </w:rPr>
        <w:t>диаметр присоединения_________мм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адрес___________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992656">
        <w:rPr>
          <w:rFonts w:ascii="Times New Roman" w:hAnsi="Times New Roman"/>
          <w:sz w:val="24"/>
          <w:szCs w:val="24"/>
        </w:rPr>
        <w:t>диаметр присоединения_________мм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адрес_________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992656">
        <w:rPr>
          <w:rFonts w:ascii="Times New Roman" w:hAnsi="Times New Roman"/>
          <w:sz w:val="24"/>
          <w:szCs w:val="24"/>
        </w:rPr>
        <w:t>диаметр присоединения_________мм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в канализацию «Общества» от «Абонента» и его субабонентов согласно выданным  «Обществом» техническим условиям.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 xml:space="preserve">2.4. Неотъемлемой часть договора являются: 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а) Приложение №1 – лимиты водопотребления и водоотведения;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992656">
        <w:rPr>
          <w:rFonts w:ascii="Times New Roman" w:hAnsi="Times New Roman"/>
          <w:sz w:val="24"/>
          <w:szCs w:val="24"/>
        </w:rPr>
        <w:t xml:space="preserve">Приложение №2 – Акт раздела границ балансовой принадлежности и </w:t>
      </w:r>
      <w:r w:rsidRPr="009D6973">
        <w:rPr>
          <w:rFonts w:ascii="Times New Roman" w:hAnsi="Times New Roman"/>
          <w:sz w:val="24"/>
          <w:szCs w:val="24"/>
        </w:rPr>
        <w:t>э</w:t>
      </w:r>
      <w:r w:rsidRPr="00992656">
        <w:rPr>
          <w:rFonts w:ascii="Times New Roman" w:hAnsi="Times New Roman"/>
          <w:sz w:val="24"/>
          <w:szCs w:val="24"/>
        </w:rPr>
        <w:t xml:space="preserve">сплуатационной ответственности; 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в) Приложение №3 – Схема узла  учета;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г) Приложение №4 - Баланс водопотребления и водоотведения;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д) Приложение №5 – Нормативы допустимых концентраций.</w:t>
      </w:r>
    </w:p>
    <w:p w:rsidR="009515D3" w:rsidRPr="00992656" w:rsidRDefault="009515D3" w:rsidP="00B5208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3.Права и обязанности сторон.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2656">
        <w:rPr>
          <w:rFonts w:ascii="Times New Roman" w:hAnsi="Times New Roman"/>
          <w:b/>
          <w:sz w:val="24"/>
          <w:szCs w:val="24"/>
        </w:rPr>
        <w:t>3.1. «Общество» обязано: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 xml:space="preserve">3.1.1. Предоставлять «Абоненту» возможность </w:t>
      </w:r>
      <w:r w:rsidRPr="009D6973">
        <w:rPr>
          <w:rFonts w:ascii="Times New Roman" w:hAnsi="Times New Roman"/>
          <w:sz w:val="24"/>
          <w:szCs w:val="24"/>
        </w:rPr>
        <w:t>круглосуточно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2656">
        <w:rPr>
          <w:rFonts w:ascii="Times New Roman" w:hAnsi="Times New Roman"/>
          <w:sz w:val="24"/>
          <w:szCs w:val="24"/>
        </w:rPr>
        <w:t>потреблять из городской системы водоснабжения питьевую воду в объеме установленного лимита водопотребления и сбрасывать в горканализацию сточные воды в объеме установленного лимита водоотведения с загрязнениями в них в пределах норм допустимых концентраций.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3.1.2. Принимать необходимые меры по своевременной ликвидации аварий и повреждений на системах водоснабжения (канализации) «Общества».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3.1.3. Обеспечивать качество питьевой воды согласно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3.1.4.  Нести другие обязанности, предусмотренные п.87 «Правил».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2656">
        <w:rPr>
          <w:rFonts w:ascii="Times New Roman" w:hAnsi="Times New Roman"/>
          <w:b/>
          <w:sz w:val="24"/>
          <w:szCs w:val="24"/>
        </w:rPr>
        <w:t xml:space="preserve">3.2. «Общество» имеет право: 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3.2.1. Осуществлять контроль за правильностью учета объемов водопотребления и водоотведения абонентами и субабонентами.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3.2.2. В любое время контролировать качество сточных вод, отводимых «Абонентом» в канализацию «Общества» путем отбора контрольных проб. Отбор контрольных проб производится в рабочее время суток в присутствии представителя «Абонента». В случае не выделения «Абонентом» представителя или отказа его от подписи, отобранную контрольную пробу лабораторией «Общества» или независимой лабораторией, работающей по заявке «Общества» считать действительной.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3.2.3. Прекратить или ограничить отпуск питьевой воды или приема сточных вод, в случаях, предусмотренных «Правилами».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3.2.4. Ежегодно пересматривать лимиты водопотребления и водоотведения с учетом фактического потребления и пункта 58 «Правил».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b/>
          <w:sz w:val="24"/>
          <w:szCs w:val="24"/>
        </w:rPr>
        <w:t>3.3. «Абонент» обязан:</w:t>
      </w:r>
    </w:p>
    <w:p w:rsidR="009515D3" w:rsidRPr="00992656" w:rsidRDefault="009515D3" w:rsidP="00B52084">
      <w:pPr>
        <w:pStyle w:val="Title"/>
      </w:pPr>
      <w:r w:rsidRPr="00992656">
        <w:t xml:space="preserve">3.3.1. Соблюдать лимиты и режим потребления питьевой воды и сброса сточных вод. Лимиты водопотребления и водоотведения устанавливаются органами местного самоуправления или уполномоченной ими организацией. 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3.3.2. Обеспечивать учет получаемой питьевой воды и сбрасываемых сточных вод. По объектам «Абонента», не имеющим приборов учета на момент заключения договора, «Абонент» обязан установить приборы учета, согласно выданным «Обществом» предписаниям и в установленные им сроки.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При расчетах «Абонента» без средств измерения количество потребленной питьевой воды и сброшенных сточных вод исчисляется согласно п.55 и п.77 «Правил».</w:t>
      </w:r>
    </w:p>
    <w:p w:rsidR="009515D3" w:rsidRPr="008166A4" w:rsidRDefault="009515D3" w:rsidP="00B52084">
      <w:pPr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 xml:space="preserve">Обеспечивать беспрепятственный доступ на узлы учета «Абонента» и </w:t>
      </w:r>
      <w:r w:rsidRPr="008166A4">
        <w:rPr>
          <w:rFonts w:ascii="Times New Roman" w:hAnsi="Times New Roman"/>
          <w:sz w:val="24"/>
          <w:szCs w:val="24"/>
        </w:rPr>
        <w:t>субабонентов работникам «Общества» для осуществления контрольных и ограничительных функций в любое время.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 xml:space="preserve">В случае не допуска представителя «Общества» расчет объемов использованной питьевой воды и соответственно сточных вод (по объекту, на который не был допущен представитель «Общества») производится по пропускной способности присоединения к водопроводу его полным сечением круглосуточно за период со дня последней проверки до дня допуска на объект представителя «Общества», о чем составляется двухсторонний акт. 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В случае отказа от подписи представителя «Абонента» акт действителен в одностороннем порядке.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3.3.4. Обеспечить сохранность пломб на средствах измерения, задвижке обводной линии, пожарных гидрантах, задвижках и др. водопроводных устройствах, находящихся на его территории.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 xml:space="preserve">3.3.5. Назначить уполномоченными (без дополнительных письменных доверенностей) представителями для: 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- предоставления «Обществу» расчетных данных, показаний приборов учета;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- получения от «Общества» счетов-фактур с приложениями к ним;</w:t>
      </w:r>
    </w:p>
    <w:p w:rsidR="009515D3" w:rsidRPr="00992656" w:rsidRDefault="009515D3" w:rsidP="00B52084">
      <w:pPr>
        <w:pBdr>
          <w:bottom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- получения корреспонденции от «Общества»;</w:t>
      </w:r>
    </w:p>
    <w:p w:rsidR="009515D3" w:rsidRPr="00992656" w:rsidRDefault="009515D3" w:rsidP="00B52084">
      <w:pPr>
        <w:pBdr>
          <w:bottom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 xml:space="preserve">                                                          (должность)</w:t>
      </w:r>
    </w:p>
    <w:p w:rsidR="009515D3" w:rsidRPr="00992656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- участия в обследовании водопроводного и канализационного хозяйства и сетей «Абонента»;</w:t>
      </w:r>
    </w:p>
    <w:p w:rsidR="009515D3" w:rsidRPr="00992656" w:rsidRDefault="009515D3" w:rsidP="00B52084">
      <w:pPr>
        <w:pStyle w:val="BodyTextIndent3"/>
        <w:ind w:left="0" w:firstLine="709"/>
      </w:pPr>
      <w:r w:rsidRPr="00992656">
        <w:t>- составления двухсторонних актов с представителями «Общества» и получения актов «Общества» для ознакомления руководителя «Абонента» в случае его отсутствия на момент составления акта;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656">
        <w:rPr>
          <w:rFonts w:ascii="Times New Roman" w:hAnsi="Times New Roman"/>
          <w:sz w:val="24"/>
          <w:szCs w:val="24"/>
        </w:rPr>
        <w:t>- ограничений и отключений сетей либо оборудования «Абонента»;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- участие в приемке приборов учета расхода воды и стоков;</w:t>
      </w:r>
    </w:p>
    <w:p w:rsidR="009515D3" w:rsidRPr="00224DDE" w:rsidRDefault="009515D3" w:rsidP="00B52084">
      <w:pPr>
        <w:pBdr>
          <w:bottom w:val="single" w:sz="12" w:space="1" w:color="auto"/>
        </w:pBdr>
        <w:spacing w:after="0"/>
        <w:ind w:firstLine="709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- участие в натурных замерах объемов сточной жидкости, сбрасываемой в гор</w:t>
      </w:r>
      <w:r>
        <w:rPr>
          <w:rFonts w:ascii="Times New Roman" w:hAnsi="Times New Roman"/>
          <w:sz w:val="24"/>
          <w:szCs w:val="24"/>
        </w:rPr>
        <w:t>.</w:t>
      </w:r>
      <w:r w:rsidRPr="00224DDE">
        <w:rPr>
          <w:rFonts w:ascii="Times New Roman" w:hAnsi="Times New Roman"/>
          <w:sz w:val="24"/>
          <w:szCs w:val="24"/>
        </w:rPr>
        <w:t>канализацию объектами «Абонента»;</w:t>
      </w:r>
    </w:p>
    <w:p w:rsidR="009515D3" w:rsidRPr="00224DDE" w:rsidRDefault="009515D3" w:rsidP="00B52084">
      <w:pPr>
        <w:pBdr>
          <w:bottom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 xml:space="preserve">                                                          (должность)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При замене (назначении) нового ответственного лица «Абонент» незамедлительно извещает «Общество» копией приказа о назначении.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3.3.6. Сообщать «Обществу» в 3-х дневной срок об изменениях: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- наименования;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- юридического статуса;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- смене руководителя;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- почтовых и платежных реквизитов;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- перечня объектов «Абонента» и субабонентов;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- условий водоснабжения и водоотведения объектов «Абонента» и субабонентов;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 xml:space="preserve">- исходных данных по каждому объекту «Абонента» расчета лимитов водопотребления и водоотведения; 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При продаже либо закрытии объектов «Абонент» извещает об этом «Общество» не менее чем за месяц.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В случае не уведомления в установленные сроки «Общества» об изменениях вышеперечисленных данных, ранее предоставленные данные являются действительными со всеми финансовыми и юридическими последствиями.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3.3.7. Своевременно производить оплату за полученную питьевую воду, сброшенные сточные воды, загрязняющие вещества.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3.3.8. Нести другие обязанности, предусмотренные п. 88 «Правил».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4DDE">
        <w:rPr>
          <w:rFonts w:ascii="Times New Roman" w:hAnsi="Times New Roman"/>
          <w:b/>
          <w:sz w:val="24"/>
          <w:szCs w:val="24"/>
        </w:rPr>
        <w:t>3.4. «Абонент» имеет право: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3.4.1. По согласованию с «Обществом» получать разрешительную документацию на присоединение к своим сетям водоснабжения и канализации субабонентов.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При наличии у «Абонента» субабонентов, всю ответственность по сбросу загрязняющих веществ в систему городской канализации субабонентом, несет «Абонент».</w:t>
      </w:r>
    </w:p>
    <w:p w:rsidR="009515D3" w:rsidRPr="00224DDE" w:rsidRDefault="009515D3" w:rsidP="00B52084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Порядок учета.</w:t>
      </w:r>
    </w:p>
    <w:p w:rsidR="009515D3" w:rsidRDefault="009515D3" w:rsidP="00B52084">
      <w:pPr>
        <w:pBdr>
          <w:bottom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4.1. Учет количества отпущенной «Абоненту» питьевой воды и сброшенных в систему канализации «Общества» сточных вод производится по показаниям приборов учета «Абонента», установленных по адресам:</w:t>
      </w:r>
    </w:p>
    <w:p w:rsidR="009515D3" w:rsidRPr="00224DDE" w:rsidRDefault="009515D3" w:rsidP="00B52084">
      <w:pPr>
        <w:pBdr>
          <w:bottom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15D3" w:rsidRPr="00224DDE" w:rsidRDefault="009515D3" w:rsidP="00B520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и принятых актом «Общества» к коммерческим расчетам, а  в случае неисправности средств измерений, по истечении их межповерочного срока, нарушения целостности пломб и не уведомления об этом «Общества» в течение суток – по пропускной способности водопроводных присоединений на указанные объекты при их круглосуточном действии полным сечением при скорости движения воды 1,2 м/сек. с момента последней проверки. При этом объем стоков принимается равному объему питьевой воды.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4.2. Показания водосчетчиков фиксируются «Абонентом» в журнале учета показаний по форме ПОД 11.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4.3. Снятия и передачу показаний приборов учета, а также других данных для расчетов объемов полученной питьевой воды и сброшенных стоков «Абонент» обязан проводить до 31 числа расчетного месяца письменно: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- при отсутствии учета объема сточной жидкости ее количество принимается равным количеству израсходованной воды;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- при использовании воды из источников водоснабжения (включая горячее водоснабжение), не принадлежащих «Обществу», «Абонент» обязан ежемесячно в срок до 31 числа в письменном виде предоставлять «Обществу» данные расхода воды, подтверждающие фактическое количество (объем) сточной жидкости, поступающей в канализацию;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- если количество стоков меньше количества питьевой воды, «Абонент» предоставляет данные с обоснованными расчетами безвозвратного потребления;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- при предоставлении недостоверных данных для расчета количества полученной питьевой воды «Абонент» возмещает разницу по оплате, до достоверных данных за весь период в пределах исковой давности в случае их занижения;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- при предоставлении завышенных данных перерасчет предъявленных к оплате объемов не производится;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- при несвоевременном сообщении «Абонентом» сведений о показаниях приборов учета расчет объемов использованной питьевой воды и сброшенных в горканализацию сточных вод производится по лимитам за расчетный период согласно Приложения № 1 и с последующим перерасчетом в следующем расчетном периоде.</w:t>
      </w:r>
    </w:p>
    <w:p w:rsidR="009515D3" w:rsidRPr="00224DDE" w:rsidRDefault="009515D3" w:rsidP="00B52084">
      <w:pPr>
        <w:pStyle w:val="Title"/>
      </w:pPr>
      <w:r w:rsidRPr="00224DDE">
        <w:t>4.4. При сбросе «Абонентом» теплофикационных и дренажных вод  в систему канализации, «Абонент» вызывает представителя «Общества» для определения объемов сброшенных вод в канализационные сети и составления акта.</w:t>
      </w:r>
    </w:p>
    <w:p w:rsidR="009515D3" w:rsidRPr="00224DDE" w:rsidRDefault="009515D3" w:rsidP="00B52084">
      <w:pPr>
        <w:pStyle w:val="Title"/>
      </w:pPr>
      <w:r w:rsidRPr="00224DDE">
        <w:t xml:space="preserve">Объем сброшенных вод определяется по производительной мощности перекачивающего устройства и времени сброса. </w:t>
      </w:r>
    </w:p>
    <w:p w:rsidR="009515D3" w:rsidRPr="00224DDE" w:rsidRDefault="009515D3" w:rsidP="00B52084">
      <w:pPr>
        <w:pStyle w:val="Title"/>
      </w:pPr>
      <w:r w:rsidRPr="00224DDE">
        <w:t>В случае обнаружения самовольного сброса «Абонентом» теплофикационных и дренажных вод, представителем «Общества» составляется акт, который вступает в силу в одностороннем порядке и служит основанием для предъявления счета на оплату.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4.5. В случае утечки на водопроводных сетях «Абонента» до приборов учета, составляется акт представителем «Общества» с участием представителя «Абонента», который является действительным в случае отказа представителя «Абонента» от подписи, неявки представителя «Абонента», а также в случае не допуска представителя «Общества» на место утечки и вступает в силу в одностороннем порядке и служит основанием для предъявления счета на оплату потерянной воды.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Началом периода для расчета объема потерянной воды является срок с даты предоставления «Абонентом» последних данных для расчета использованной питьевой воды и сброшенных в горканализацию сточных вод.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Расчет объема потерянной воды производится в случае устранения повреждения в присутствии представителя «Общества» по формуле:</w:t>
      </w:r>
    </w:p>
    <w:p w:rsidR="009515D3" w:rsidRPr="00224DDE" w:rsidRDefault="009515D3" w:rsidP="00B52084">
      <w:pPr>
        <w:pStyle w:val="Title"/>
        <w:tabs>
          <w:tab w:val="clear" w:pos="142"/>
        </w:tabs>
      </w:pPr>
      <w:r w:rsidRPr="00224DDE">
        <w:rPr>
          <w:lang w:val="en-US"/>
        </w:rPr>
        <w:t>Q</w:t>
      </w:r>
      <w:r w:rsidRPr="00224DDE">
        <w:t>=2,65*</w:t>
      </w:r>
      <w:r w:rsidRPr="00224DDE">
        <w:rPr>
          <w:lang w:val="en-US"/>
        </w:rPr>
        <w:t>F</w:t>
      </w:r>
      <w:r w:rsidRPr="00224DDE">
        <w:t>*</w:t>
      </w:r>
      <w:r w:rsidRPr="00224DDE">
        <w:rPr>
          <w:lang w:val="en-US"/>
        </w:rPr>
        <w:t>T</w:t>
      </w:r>
      <w:r w:rsidRPr="00224DDE">
        <w:t>*</w:t>
      </w:r>
      <w:r w:rsidRPr="00224DDE">
        <w:rPr>
          <w:lang w:val="en-US"/>
        </w:rPr>
        <w:sym w:font="Symbol" w:char="F0D6"/>
      </w:r>
      <w:r w:rsidRPr="00224DDE">
        <w:rPr>
          <w:lang w:val="en-US"/>
        </w:rPr>
        <w:t>H</w:t>
      </w:r>
      <w:r w:rsidRPr="00224DDE">
        <w:t>, куб.м.; где:</w:t>
      </w:r>
    </w:p>
    <w:p w:rsidR="009515D3" w:rsidRPr="00224DDE" w:rsidRDefault="009515D3" w:rsidP="00B52084">
      <w:pPr>
        <w:pStyle w:val="Title"/>
      </w:pPr>
      <w:r w:rsidRPr="00224DDE">
        <w:rPr>
          <w:lang w:val="en-US"/>
        </w:rPr>
        <w:t>F</w:t>
      </w:r>
      <w:r w:rsidRPr="00224DDE">
        <w:t xml:space="preserve"> – площадь отверстия (повреждения), кв.м.</w:t>
      </w:r>
    </w:p>
    <w:p w:rsidR="009515D3" w:rsidRPr="00224DDE" w:rsidRDefault="009515D3" w:rsidP="00B52084">
      <w:pPr>
        <w:pStyle w:val="Title"/>
      </w:pPr>
      <w:r w:rsidRPr="00224DDE">
        <w:rPr>
          <w:lang w:val="en-US"/>
        </w:rPr>
        <w:t>T</w:t>
      </w:r>
      <w:r w:rsidRPr="00224DDE">
        <w:t xml:space="preserve"> – время утечки, сек.</w:t>
      </w:r>
    </w:p>
    <w:p w:rsidR="009515D3" w:rsidRPr="00224DDE" w:rsidRDefault="009515D3" w:rsidP="00B52084">
      <w:pPr>
        <w:pStyle w:val="Title"/>
      </w:pPr>
      <w:r w:rsidRPr="00224DDE">
        <w:rPr>
          <w:lang w:val="en-US"/>
        </w:rPr>
        <w:t>H</w:t>
      </w:r>
      <w:r w:rsidRPr="00224DDE">
        <w:t xml:space="preserve"> – напор воды в трубопроводе перед местом повреждения, м.</w:t>
      </w:r>
    </w:p>
    <w:p w:rsidR="009515D3" w:rsidRPr="00224DDE" w:rsidRDefault="009515D3" w:rsidP="00B52084">
      <w:pPr>
        <w:pStyle w:val="Title"/>
      </w:pPr>
      <w:r w:rsidRPr="00224DDE">
        <w:t>В случае устранения повреждения без присутствия представителя «Общества» – по пропускной способности поврежденного трубопровода круглосуточно за весь период утечки.</w:t>
      </w:r>
    </w:p>
    <w:p w:rsidR="009515D3" w:rsidRPr="00224DDE" w:rsidRDefault="009515D3" w:rsidP="00B52084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Расчеты и оплата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 xml:space="preserve">5.1. За отпущенную питьевую воду и принятые от «Абонента» сточные воды, оплата производится по тарифам, действующим на момент расчета (оплаты). 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 xml:space="preserve"> Общество имеет право в течение действия настоящего договора изменять тарифы в  соответствии с действующим законодательством РФ, не требуя на это согласия «Абонента», сообщая об изменении тарифов путем объявления в средствах массовой информации.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5.2 Расчетным периодом по настоящему договору является календарный месяц.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За водопотребление и водоотведение «Абонент» обязан производить платеж в срок до 15-го числа текущего месяца в размере месячного потребления.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Окончательный расчет за поставленную питьевую воду и принятые сточные воды производится «Абонентом» в срок до 5-го числа следующего месяца.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Счет-фактуру «Абонент» ежемесячно получает в Абонентском отделе до 5-го числа месяца следующего за расчетным и производит окончательный расчет за фактически потребленную питьевую воду и сброшенные стоки.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При выставлении «Абоненту» окончательного расчета (счет - фактуры) за расчетный период, оплата за водопотребление и водоотведение уменьшается на сумму внесенных платежей.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При не поступлении оплаты в указанный срок, «Общество» имеет право предъявлять в банк, обслуживающий «Абонента», платежный документ на списание в безакцептном порядке денежных средств «Абонента» на расчетный счет «Общества».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В случае неоплаты в указанные сроки «Абонент» оплачивает «Обществу» пени в размере 1/300 ставки рефинансирования ЦБ РФ от суммы долга за каждый день просрочки до фактического дня зачисления платежа на расчетный счет «Общества».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5.3. При нарушении «Абонентом» срока оплаты за два расчетных периода отпущенной питьевой воды и принятых сточных вод «Общество» отключает устройства и сооружения «Абонента» и прекращает отпуск питьевой воды и прием сточных вод согласно п.83 «Правил». Ответственность за ущерб и другие последствия, которые могут быть вызваны прекращением подачи питьевой воды (приема сточных вод) в связи с произведенным «Обществом» отключением, несет «Абонент».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Подача воды возобновляется после уплаты задолженности и стоимости услуг, компенсирующих расходы связанные с отключением водоснабжения и прекращением приема сточных вод.</w:t>
      </w:r>
    </w:p>
    <w:p w:rsidR="009515D3" w:rsidRPr="00224DDE" w:rsidRDefault="009515D3" w:rsidP="00B52084">
      <w:pPr>
        <w:pStyle w:val="BodyTextIndent2"/>
        <w:ind w:firstLine="709"/>
      </w:pPr>
      <w:r w:rsidRPr="00224DDE">
        <w:t>5.4. По письменному заявлению «Общества», расчет за услуги водоснабжения и водоотведения может быть произведен «Абонентом» на расчетный счет третьих лиц, находящихся в договорных отношениях с «Обществом».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5.5. Оплата за сверхлимитное водопотребление определяется повышенным в 5-ти кратном размере тарифом на водопотребление.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5.6. Оплата за сброс сточных вод и загрязняющих веществ сверх установленных лимитов включает: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-за превышение лимитов объема сточных вод в пятикратном размере тарифа водоотведения;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-за превышение допустимых масс загрязняющих веществ в сточных водах, согласно действующего законодательства РФ.</w:t>
      </w:r>
    </w:p>
    <w:p w:rsidR="009515D3" w:rsidRPr="00224DDE" w:rsidRDefault="009515D3" w:rsidP="00B52084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Ответственность сторон.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6.1.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9515D3" w:rsidRPr="00224DDE" w:rsidRDefault="009515D3" w:rsidP="00B5208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7. Дополнительные условия</w:t>
      </w:r>
    </w:p>
    <w:p w:rsidR="009515D3" w:rsidRPr="00224DDE" w:rsidRDefault="009515D3" w:rsidP="00B5208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9515D3" w:rsidRPr="00224DDE" w:rsidRDefault="009515D3" w:rsidP="00B5208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8. Срок действия и порядок расторжения договора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8.1. Срок действия договора: начало   «____»________________20</w:t>
      </w:r>
      <w:r>
        <w:rPr>
          <w:rFonts w:ascii="Times New Roman" w:hAnsi="Times New Roman"/>
          <w:sz w:val="24"/>
          <w:szCs w:val="24"/>
        </w:rPr>
        <w:t>____</w:t>
      </w:r>
      <w:r w:rsidRPr="00224DDE">
        <w:rPr>
          <w:rFonts w:ascii="Times New Roman" w:hAnsi="Times New Roman"/>
          <w:sz w:val="24"/>
          <w:szCs w:val="24"/>
        </w:rPr>
        <w:t>.</w:t>
      </w:r>
    </w:p>
    <w:p w:rsidR="009515D3" w:rsidRPr="00224DDE" w:rsidRDefault="009515D3" w:rsidP="00B52084">
      <w:pPr>
        <w:spacing w:after="0"/>
        <w:ind w:left="2831"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окончание «____»________________20</w:t>
      </w:r>
      <w:r>
        <w:rPr>
          <w:rFonts w:ascii="Times New Roman" w:hAnsi="Times New Roman"/>
          <w:sz w:val="24"/>
          <w:szCs w:val="24"/>
        </w:rPr>
        <w:t>___</w:t>
      </w:r>
      <w:r w:rsidRPr="00224DDE">
        <w:rPr>
          <w:rFonts w:ascii="Times New Roman" w:hAnsi="Times New Roman"/>
          <w:sz w:val="24"/>
          <w:szCs w:val="24"/>
        </w:rPr>
        <w:t>.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8.2. Договор вступает в силу со дня его подписания и считается ежегодно продленным, если за месяц до окончания срока его действия не последует заявления одной из сторон об отказе от настоящего договора или его пересмотре.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8.3. Стороны имеют право расторгнуть настоящий договор, предупредив другую сторону за месяц до расторжения в письменном виде. «Абонент» обязан до расторжения договора произвести полную оплату за полученную воду и сброшенную в горканализацию жидкость, с оформлением двухстороннего акта сверки платежей.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В случае невыполнения данного условия договор считается действующим со всеми финансовыми и юридическими последствиями.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 </w:t>
      </w:r>
      <w:r w:rsidRPr="00224DDE">
        <w:rPr>
          <w:rFonts w:ascii="Times New Roman" w:hAnsi="Times New Roman"/>
          <w:sz w:val="24"/>
          <w:szCs w:val="24"/>
        </w:rPr>
        <w:t>Все условия договора считаются существенными. До достижения сторонами соглашения по всем пунктам договор считается не заключенным.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8.5. Споры, возникающие между сторонами при заключении и исполнении настоящего договора, урегулируются соглашениями сторон, а при не достижении соглашения передаются на разрешение Арбитражного суда Красноярского края.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8.6. Договор оформляется в 2-х экземплярах, один находится у «Общества», другой – у «Абонента».</w:t>
      </w:r>
    </w:p>
    <w:p w:rsidR="009515D3" w:rsidRPr="00224DDE" w:rsidRDefault="009515D3" w:rsidP="00B5208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9. Адреса и расчетные счета сторон:</w:t>
      </w:r>
    </w:p>
    <w:p w:rsidR="009515D3" w:rsidRPr="00224DDE" w:rsidRDefault="009515D3" w:rsidP="00B520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 xml:space="preserve">«ОБЩЕСТВО»: </w:t>
      </w:r>
      <w:r w:rsidRPr="00224DDE">
        <w:rPr>
          <w:rFonts w:ascii="Times New Roman" w:hAnsi="Times New Roman"/>
          <w:sz w:val="24"/>
          <w:szCs w:val="24"/>
        </w:rPr>
        <w:tab/>
      </w:r>
      <w:r w:rsidRPr="00224DDE">
        <w:rPr>
          <w:rFonts w:ascii="Times New Roman" w:hAnsi="Times New Roman"/>
          <w:sz w:val="24"/>
          <w:szCs w:val="24"/>
        </w:rPr>
        <w:tab/>
      </w:r>
      <w:r w:rsidRPr="00224DDE">
        <w:rPr>
          <w:rFonts w:ascii="Times New Roman" w:hAnsi="Times New Roman"/>
          <w:sz w:val="24"/>
          <w:szCs w:val="24"/>
        </w:rPr>
        <w:tab/>
      </w:r>
      <w:r w:rsidRPr="00224DDE">
        <w:rPr>
          <w:rFonts w:ascii="Times New Roman" w:hAnsi="Times New Roman"/>
          <w:sz w:val="24"/>
          <w:szCs w:val="24"/>
        </w:rPr>
        <w:tab/>
        <w:t xml:space="preserve">           «АБОНЕНТ»:</w:t>
      </w:r>
    </w:p>
    <w:p w:rsidR="009515D3" w:rsidRPr="00224DDE" w:rsidRDefault="009515D3" w:rsidP="00B520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ООО «Водоканал»,</w:t>
      </w:r>
      <w:r w:rsidRPr="00224DDE">
        <w:rPr>
          <w:rFonts w:ascii="Times New Roman" w:hAnsi="Times New Roman"/>
          <w:sz w:val="24"/>
          <w:szCs w:val="24"/>
        </w:rPr>
        <w:tab/>
      </w:r>
      <w:r w:rsidRPr="00224DDE">
        <w:rPr>
          <w:rFonts w:ascii="Times New Roman" w:hAnsi="Times New Roman"/>
          <w:sz w:val="24"/>
          <w:szCs w:val="24"/>
        </w:rPr>
        <w:tab/>
      </w:r>
      <w:r w:rsidRPr="00224DDE">
        <w:rPr>
          <w:rFonts w:ascii="Times New Roman" w:hAnsi="Times New Roman"/>
          <w:sz w:val="24"/>
          <w:szCs w:val="24"/>
        </w:rPr>
        <w:tab/>
      </w:r>
      <w:r w:rsidRPr="00224DDE">
        <w:rPr>
          <w:rFonts w:ascii="Times New Roman" w:hAnsi="Times New Roman"/>
          <w:sz w:val="24"/>
          <w:szCs w:val="24"/>
        </w:rPr>
        <w:tab/>
      </w:r>
      <w:r w:rsidRPr="00224DD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9515D3" w:rsidRPr="00224DDE" w:rsidRDefault="009515D3" w:rsidP="00B520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Красноярский край, 662200, г.Назарово</w:t>
      </w:r>
      <w:r w:rsidRPr="00224DDE">
        <w:rPr>
          <w:rFonts w:ascii="Times New Roman" w:hAnsi="Times New Roman"/>
          <w:sz w:val="24"/>
          <w:szCs w:val="24"/>
        </w:rPr>
        <w:tab/>
      </w:r>
      <w:r w:rsidRPr="00224DD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9515D3" w:rsidRPr="00224DDE" w:rsidRDefault="009515D3" w:rsidP="00B520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ул. Борисенко,23</w:t>
      </w:r>
      <w:r w:rsidRPr="00224DDE">
        <w:rPr>
          <w:rFonts w:ascii="Times New Roman" w:hAnsi="Times New Roman"/>
          <w:sz w:val="24"/>
          <w:szCs w:val="24"/>
        </w:rPr>
        <w:tab/>
      </w:r>
      <w:r w:rsidRPr="00224DDE">
        <w:rPr>
          <w:rFonts w:ascii="Times New Roman" w:hAnsi="Times New Roman"/>
          <w:sz w:val="24"/>
          <w:szCs w:val="24"/>
        </w:rPr>
        <w:tab/>
      </w:r>
      <w:r w:rsidRPr="00224DDE">
        <w:rPr>
          <w:rFonts w:ascii="Times New Roman" w:hAnsi="Times New Roman"/>
          <w:sz w:val="24"/>
          <w:szCs w:val="24"/>
        </w:rPr>
        <w:tab/>
      </w:r>
      <w:r w:rsidRPr="00224DDE">
        <w:rPr>
          <w:rFonts w:ascii="Times New Roman" w:hAnsi="Times New Roman"/>
          <w:sz w:val="24"/>
          <w:szCs w:val="24"/>
        </w:rPr>
        <w:tab/>
      </w:r>
      <w:r w:rsidRPr="00224DD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9515D3" w:rsidRPr="00224DDE" w:rsidRDefault="009515D3" w:rsidP="00B520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ИНН / КПП 2456009765 / 245601001</w:t>
      </w:r>
      <w:r w:rsidRPr="00224DDE">
        <w:rPr>
          <w:rFonts w:ascii="Times New Roman" w:hAnsi="Times New Roman"/>
          <w:sz w:val="24"/>
          <w:szCs w:val="24"/>
        </w:rPr>
        <w:tab/>
      </w:r>
      <w:r w:rsidRPr="00224DD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9515D3" w:rsidRPr="00224DDE" w:rsidRDefault="009515D3" w:rsidP="00B520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Р/с 40702810575080000013 Восточно-</w:t>
      </w:r>
      <w:r w:rsidRPr="00224DDE">
        <w:rPr>
          <w:rFonts w:ascii="Times New Roman" w:hAnsi="Times New Roman"/>
          <w:sz w:val="24"/>
          <w:szCs w:val="24"/>
        </w:rPr>
        <w:tab/>
      </w:r>
      <w:r w:rsidRPr="00224DD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9515D3" w:rsidRPr="00224DDE" w:rsidRDefault="009515D3" w:rsidP="00B520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Сибирский филиал ОАО АКБ «Росбанк»</w:t>
      </w:r>
      <w:r w:rsidRPr="00224DDE">
        <w:rPr>
          <w:rFonts w:ascii="Times New Roman" w:hAnsi="Times New Roman"/>
          <w:sz w:val="24"/>
          <w:szCs w:val="24"/>
        </w:rPr>
        <w:tab/>
      </w:r>
      <w:r w:rsidRPr="00224DD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9515D3" w:rsidRPr="00224DDE" w:rsidRDefault="009515D3" w:rsidP="00B520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г. Красноярск</w:t>
      </w:r>
      <w:r w:rsidRPr="00224DDE">
        <w:rPr>
          <w:rFonts w:ascii="Times New Roman" w:hAnsi="Times New Roman"/>
          <w:sz w:val="24"/>
          <w:szCs w:val="24"/>
        </w:rPr>
        <w:tab/>
      </w:r>
      <w:r w:rsidRPr="00224DDE">
        <w:rPr>
          <w:rFonts w:ascii="Times New Roman" w:hAnsi="Times New Roman"/>
          <w:sz w:val="24"/>
          <w:szCs w:val="24"/>
        </w:rPr>
        <w:tab/>
      </w:r>
      <w:r w:rsidRPr="00224DDE">
        <w:rPr>
          <w:rFonts w:ascii="Times New Roman" w:hAnsi="Times New Roman"/>
          <w:sz w:val="24"/>
          <w:szCs w:val="24"/>
        </w:rPr>
        <w:tab/>
      </w:r>
      <w:r w:rsidRPr="00224DDE">
        <w:rPr>
          <w:rFonts w:ascii="Times New Roman" w:hAnsi="Times New Roman"/>
          <w:sz w:val="24"/>
          <w:szCs w:val="24"/>
        </w:rPr>
        <w:tab/>
      </w:r>
      <w:r w:rsidRPr="00224DDE">
        <w:rPr>
          <w:rFonts w:ascii="Times New Roman" w:hAnsi="Times New Roman"/>
          <w:sz w:val="24"/>
          <w:szCs w:val="24"/>
        </w:rPr>
        <w:tab/>
      </w:r>
      <w:r w:rsidRPr="00224DD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9515D3" w:rsidRPr="008166A4" w:rsidRDefault="009515D3" w:rsidP="00B520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66A4">
        <w:rPr>
          <w:rFonts w:ascii="Times New Roman" w:hAnsi="Times New Roman"/>
          <w:sz w:val="24"/>
          <w:szCs w:val="24"/>
        </w:rPr>
        <w:t>К/с 30101810</w:t>
      </w:r>
      <w:r>
        <w:rPr>
          <w:rFonts w:ascii="Times New Roman" w:hAnsi="Times New Roman"/>
          <w:sz w:val="24"/>
          <w:szCs w:val="24"/>
        </w:rPr>
        <w:t>0</w:t>
      </w:r>
      <w:r w:rsidRPr="008166A4">
        <w:rPr>
          <w:rFonts w:ascii="Times New Roman" w:hAnsi="Times New Roman"/>
          <w:sz w:val="24"/>
          <w:szCs w:val="24"/>
        </w:rPr>
        <w:t>000000003</w:t>
      </w:r>
      <w:r>
        <w:rPr>
          <w:rFonts w:ascii="Times New Roman" w:hAnsi="Times New Roman"/>
          <w:sz w:val="24"/>
          <w:szCs w:val="24"/>
        </w:rPr>
        <w:t>88</w:t>
      </w:r>
      <w:r w:rsidRPr="008166A4">
        <w:rPr>
          <w:rFonts w:ascii="Times New Roman" w:hAnsi="Times New Roman"/>
          <w:sz w:val="24"/>
          <w:szCs w:val="24"/>
        </w:rPr>
        <w:tab/>
      </w:r>
      <w:r w:rsidRPr="008166A4">
        <w:rPr>
          <w:rFonts w:ascii="Times New Roman" w:hAnsi="Times New Roman"/>
          <w:sz w:val="24"/>
          <w:szCs w:val="24"/>
        </w:rPr>
        <w:tab/>
      </w:r>
      <w:r w:rsidRPr="008166A4">
        <w:rPr>
          <w:rFonts w:ascii="Times New Roman" w:hAnsi="Times New Roman"/>
          <w:sz w:val="24"/>
          <w:szCs w:val="24"/>
        </w:rPr>
        <w:tab/>
      </w:r>
      <w:r w:rsidRPr="008166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9515D3" w:rsidRPr="00224DDE" w:rsidRDefault="009515D3" w:rsidP="00B520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66A4">
        <w:rPr>
          <w:rFonts w:ascii="Times New Roman" w:hAnsi="Times New Roman"/>
          <w:sz w:val="24"/>
          <w:szCs w:val="24"/>
        </w:rPr>
        <w:t>БИК 0404</w:t>
      </w:r>
      <w:r>
        <w:rPr>
          <w:rFonts w:ascii="Times New Roman" w:hAnsi="Times New Roman"/>
          <w:sz w:val="24"/>
          <w:szCs w:val="24"/>
        </w:rPr>
        <w:t>07</w:t>
      </w:r>
      <w:r w:rsidRPr="008166A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88</w:t>
      </w:r>
      <w:r w:rsidRPr="00224DDE">
        <w:rPr>
          <w:rFonts w:ascii="Times New Roman" w:hAnsi="Times New Roman"/>
          <w:sz w:val="24"/>
          <w:szCs w:val="24"/>
        </w:rPr>
        <w:tab/>
      </w:r>
      <w:r w:rsidRPr="00224DDE">
        <w:rPr>
          <w:rFonts w:ascii="Times New Roman" w:hAnsi="Times New Roman"/>
          <w:sz w:val="24"/>
          <w:szCs w:val="24"/>
        </w:rPr>
        <w:tab/>
      </w:r>
      <w:r w:rsidRPr="00224DDE">
        <w:rPr>
          <w:rFonts w:ascii="Times New Roman" w:hAnsi="Times New Roman"/>
          <w:sz w:val="24"/>
          <w:szCs w:val="24"/>
        </w:rPr>
        <w:tab/>
      </w:r>
      <w:r w:rsidRPr="00224DD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9515D3" w:rsidRPr="00224DDE" w:rsidRDefault="009515D3" w:rsidP="00B52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ab/>
      </w:r>
    </w:p>
    <w:p w:rsidR="009515D3" w:rsidRPr="00224DDE" w:rsidRDefault="009515D3" w:rsidP="00B520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4DDE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__________________/В.А.Чебышев/   </w:t>
      </w:r>
      <w:r w:rsidRPr="00224DDE">
        <w:rPr>
          <w:rFonts w:ascii="Times New Roman" w:hAnsi="Times New Roman"/>
          <w:sz w:val="24"/>
          <w:szCs w:val="24"/>
        </w:rPr>
        <w:t>_______________ /___________________/</w:t>
      </w:r>
    </w:p>
    <w:p w:rsidR="009515D3" w:rsidRPr="00224DDE" w:rsidRDefault="009515D3" w:rsidP="00B52084">
      <w:pPr>
        <w:spacing w:after="0"/>
        <w:ind w:left="70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24DDE">
        <w:rPr>
          <w:rFonts w:ascii="Times New Roman" w:hAnsi="Times New Roman"/>
          <w:sz w:val="24"/>
          <w:szCs w:val="24"/>
        </w:rPr>
        <w:t>м.п.</w:t>
      </w:r>
    </w:p>
    <w:p w:rsidR="009515D3" w:rsidRPr="00224DDE" w:rsidRDefault="009515D3" w:rsidP="00B52084">
      <w:pPr>
        <w:pStyle w:val="ConsPlusNonformat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5D3" w:rsidRDefault="009515D3" w:rsidP="00B52084">
      <w:pPr>
        <w:pStyle w:val="ConsPlusNonformat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5D3" w:rsidRDefault="009515D3" w:rsidP="00B52084">
      <w:pPr>
        <w:pStyle w:val="ConsPlusNonformat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5D3" w:rsidRDefault="009515D3" w:rsidP="00B52084">
      <w:pPr>
        <w:pStyle w:val="ConsPlusNonformat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5D3" w:rsidRDefault="009515D3" w:rsidP="00B52084"/>
    <w:p w:rsidR="009515D3" w:rsidRDefault="009515D3" w:rsidP="00D75CDA">
      <w:pPr>
        <w:pStyle w:val="ConsPlusNonformat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5D3" w:rsidRPr="00224DDE" w:rsidRDefault="009515D3" w:rsidP="00B52084">
      <w:pPr>
        <w:pStyle w:val="ConsPlusNonformat"/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515D3" w:rsidRDefault="009515D3" w:rsidP="00D75CDA">
      <w:pPr>
        <w:pStyle w:val="ConsPlusNonformat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3BB">
        <w:rPr>
          <w:rFonts w:ascii="Times New Roman" w:hAnsi="Times New Roman" w:cs="Times New Roman"/>
          <w:b/>
          <w:sz w:val="24"/>
          <w:szCs w:val="24"/>
        </w:rPr>
        <w:t>Для жителей частного сектора</w:t>
      </w:r>
    </w:p>
    <w:p w:rsidR="009515D3" w:rsidRDefault="009515D3" w:rsidP="00D75CDA">
      <w:pPr>
        <w:pStyle w:val="ConsPlusNonformat"/>
        <w:widowControl/>
        <w:shd w:val="clear" w:color="auto" w:fill="FFFFFF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5D3" w:rsidRPr="00EA63BB" w:rsidRDefault="009515D3" w:rsidP="00D75CD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3BB">
        <w:rPr>
          <w:rFonts w:ascii="Times New Roman" w:hAnsi="Times New Roman"/>
          <w:b/>
          <w:sz w:val="24"/>
          <w:szCs w:val="24"/>
        </w:rPr>
        <w:t>ДОГОВОР №_____</w:t>
      </w:r>
    </w:p>
    <w:p w:rsidR="009515D3" w:rsidRPr="00EA63BB" w:rsidRDefault="009515D3" w:rsidP="00D75CDA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3BB">
        <w:rPr>
          <w:rFonts w:ascii="Times New Roman" w:hAnsi="Times New Roman"/>
          <w:b/>
          <w:sz w:val="24"/>
          <w:szCs w:val="24"/>
        </w:rPr>
        <w:t>«на отпуск холодной питьевой воды и прием сточных вод»</w:t>
      </w:r>
    </w:p>
    <w:p w:rsidR="009515D3" w:rsidRPr="00EA63BB" w:rsidRDefault="009515D3" w:rsidP="00D75CDA">
      <w:pPr>
        <w:pStyle w:val="BodyText2"/>
        <w:tabs>
          <w:tab w:val="left" w:pos="142"/>
        </w:tabs>
        <w:spacing w:after="0"/>
        <w:rPr>
          <w:rFonts w:ascii="Times New Roman" w:hAnsi="Times New Roman"/>
          <w:b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г.Назарово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>« ___ » ___________  20___</w:t>
      </w:r>
    </w:p>
    <w:p w:rsidR="009515D3" w:rsidRPr="00EA63BB" w:rsidRDefault="009515D3" w:rsidP="00D75CDA">
      <w:pPr>
        <w:pStyle w:val="BodyText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 xml:space="preserve">ООО «Водоканал», именуемое в дальнейшем Ресурсоснабжающая организация, в лице директора Чебышева Валерия Александровича, действующего на основании Устава с одной стороны, и </w:t>
      </w:r>
      <w:r>
        <w:rPr>
          <w:rFonts w:ascii="Times New Roman" w:hAnsi="Times New Roman"/>
          <w:sz w:val="24"/>
          <w:szCs w:val="24"/>
        </w:rPr>
        <w:t>_</w:t>
      </w:r>
      <w:r w:rsidRPr="00EA63BB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515D3" w:rsidRPr="00EA63BB" w:rsidRDefault="009515D3" w:rsidP="00D75CDA">
      <w:pPr>
        <w:pStyle w:val="BodyText"/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 xml:space="preserve"> (Ф.И.О., дата рождения место рождения)</w:t>
      </w:r>
    </w:p>
    <w:p w:rsidR="009515D3" w:rsidRPr="00EA63BB" w:rsidRDefault="009515D3" w:rsidP="00D75CD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 xml:space="preserve"> именуемый в дальнейшем Потребитель, проживающий по адресу: 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9515D3" w:rsidRPr="00EA63BB" w:rsidRDefault="009515D3" w:rsidP="00D75CD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 xml:space="preserve"> имеющий паспорт:  серия ______номер  _______  выданный (кем, когда) 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9515D3" w:rsidRPr="00EA63BB" w:rsidRDefault="009515D3" w:rsidP="00D75CD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 xml:space="preserve"> зарегистрированный по адресу:____________________________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EA63BB">
        <w:rPr>
          <w:rFonts w:ascii="Times New Roman" w:hAnsi="Times New Roman"/>
          <w:sz w:val="24"/>
          <w:szCs w:val="24"/>
        </w:rPr>
        <w:t xml:space="preserve"> с другой стороны, совместно именуемые Стороны, заключили настоящий договор о нижеследующем:</w:t>
      </w:r>
    </w:p>
    <w:p w:rsidR="009515D3" w:rsidRDefault="009515D3" w:rsidP="00D75CDA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15D3" w:rsidRPr="001B6B09" w:rsidRDefault="009515D3" w:rsidP="00D75CDA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3BB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9515D3" w:rsidRPr="00EA63BB" w:rsidRDefault="009515D3" w:rsidP="00D75CDA">
      <w:pPr>
        <w:pStyle w:val="BodyTextIndent2"/>
        <w:tabs>
          <w:tab w:val="left" w:pos="142"/>
        </w:tabs>
      </w:pPr>
      <w:r w:rsidRPr="00EA63BB">
        <w:t>1.1. Ресурсоснабжающая организация предоставляет Потребителю возможность использовать из городской системы водоснабжения холодную питьевую воду на коммунальные услуги и услуги холодного водоснабжения за пределами жилого дома (полив приусадебного участка, содержание домашних животных, мойка личного автотранспорта, помывка в индивидуальных банях и т.д.), а также сбрасывать сточные воды в городскую систему канализации. Потребитель в свою очередь обязуется своевременно оплачивать коммунальные слуги и услуги холодного водоснабжения за пределами жилого дома (далее - Услуги) в порядке, в сроки и на условиях, предусмотренных настоящим договором.</w:t>
      </w:r>
    </w:p>
    <w:p w:rsidR="009515D3" w:rsidRPr="00EA63BB" w:rsidRDefault="009515D3" w:rsidP="00D75CDA">
      <w:pPr>
        <w:pStyle w:val="BodyTextIndent"/>
        <w:tabs>
          <w:tab w:val="left" w:pos="142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ab/>
        <w:t>1.2. Стороны обязуются руководствоваться Гражданским кодексом Р.Ф., Жилищным кодексом Р.Ф., действующими Правилами предоставления коммунальных услуг гражданам, именуемыми в дальнейшем Правила, а также иными  действующими нормативными актами, принятыми в установленном порядке.</w:t>
      </w:r>
    </w:p>
    <w:p w:rsidR="009515D3" w:rsidRDefault="009515D3" w:rsidP="00D75CDA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15D3" w:rsidRPr="00EA63BB" w:rsidRDefault="009515D3" w:rsidP="00D75CDA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3BB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9515D3" w:rsidRPr="00EA63BB" w:rsidRDefault="009515D3" w:rsidP="00D75CDA">
      <w:pPr>
        <w:pStyle w:val="BodyText"/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A63BB">
        <w:rPr>
          <w:rFonts w:ascii="Times New Roman" w:hAnsi="Times New Roman"/>
          <w:b/>
          <w:sz w:val="24"/>
          <w:szCs w:val="24"/>
        </w:rPr>
        <w:t>2.1. Потребитель обязан: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2.1.1. Для подключения временного (летнего) или постоянного водопровода, канализации получить в Ресурсоснабжающей организации технические условия на подключение и выполнить все требования технических условий.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При отсутствии технических условий и акта на подключение, присоединение к системам холодного водоснабжения и водоотведения считается несанкционированным, а пользование этими системами считается самовольным.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2.1.2. В целях учета потребленного количества холодной питьевой воды, использовать приборы учета, внесенные в государственный реестр средств измерений. Приборы учета устанавливать на постоянном, временном (летнем) водопроводе и водоразборной колонке (находящейся в собственности Потребителя),  на основании полученных в Ресурсоснабжающей организации технических условий.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2.1.3. Обеспечивать целостность пломб на водомерном узле, сохранность и исправность водосчетчиков. В случае их неисправности, немедленно извещать об этом Ресурсоснабжающую организацию.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 xml:space="preserve">2.1.4. Беспрепятственно допускать представителя Ресурсоснабжающей организации к внутридомовым сетям и устройствам, на приусадебные участки, к приборам учета Потребителя дляосуществления контрольных функций (степени благоустройства жилого помещения, обмера поливаемой площади, исправности индивидуальных приборов учета, целостности на них пломб, </w:t>
      </w:r>
    </w:p>
    <w:p w:rsidR="009515D3" w:rsidRPr="00EA63BB" w:rsidRDefault="009515D3" w:rsidP="00D75CD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правильности снятия Потребителем показаний с  приборов учета и т.д.).</w:t>
      </w:r>
    </w:p>
    <w:p w:rsidR="009515D3" w:rsidRPr="00EA63BB" w:rsidRDefault="009515D3" w:rsidP="00D75CDA">
      <w:pPr>
        <w:pStyle w:val="BodyTextIndent2"/>
        <w:tabs>
          <w:tab w:val="left" w:pos="142"/>
        </w:tabs>
      </w:pPr>
      <w:r w:rsidRPr="00EA63BB">
        <w:t xml:space="preserve">2.1.5. Письменно информировать Ресурсоснабжающую организацию об изменении оснований и условий использования холодной питьевой воды на коммунальные услуги и услуги водоснабжения за пределами жилого дома (т.е. о купле – продаже недвижимости, изменении: количества проживающих, степени благоустройства жилого помещения, поливаемой площади, количества животных и т.д.), не позднее 10-ти рабочих дней с даты произошедших изменений. 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2.1.6. Своевременно, в установленные договором сроки, оплачивать Услуги.</w:t>
      </w:r>
    </w:p>
    <w:p w:rsidR="009515D3" w:rsidRPr="00EA63BB" w:rsidRDefault="009515D3" w:rsidP="00D75CDA">
      <w:pPr>
        <w:pStyle w:val="BodyTextIndent"/>
        <w:tabs>
          <w:tab w:val="left" w:pos="142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 xml:space="preserve">2.1.7. Рационально использовать холодную питьевую воду. Содержать в исправности систему холодного водоснабжения и канализации, принадлежащую Потребителю, согласно акта раздела границ балансовой принадлежности и эксплуатационной ответственности. При обнаружении неисправностей (аварий)  в системе холодного водоснабжения или водоотведения,  немедленно сообщить о них в Ресурсоснабжающую организацию. </w:t>
      </w:r>
    </w:p>
    <w:p w:rsidR="009515D3" w:rsidRPr="00EA63BB" w:rsidRDefault="009515D3" w:rsidP="00D75CDA">
      <w:pPr>
        <w:pStyle w:val="BodyTextIndent"/>
        <w:tabs>
          <w:tab w:val="left" w:pos="142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2.1.8. Не устраивать у водоразборных колонок стирку, мытье автотранспорта, поилку для животных, не присоединять шланги, а также не производить другие действия, противоречащие санитарным нормам и правилам.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2.1.9. Не загромождать подъезды к колодцам, не допускать складирования различных предметов, а также возведения каких-либо строений на сетях водопровода и канализации, находящихся на территории Потребителя.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 xml:space="preserve">2.1.10. Возмещать убытки Ресурсоснабжающей организации, возникшие в результате утечки воды из трубопровода, принадлежащего Потребителю. 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2.1.11. Нести иные обязанности, предусмотренные действующим Законодательством, настоящим договором.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63BB">
        <w:rPr>
          <w:rFonts w:ascii="Times New Roman" w:hAnsi="Times New Roman"/>
          <w:b/>
          <w:sz w:val="24"/>
          <w:szCs w:val="24"/>
        </w:rPr>
        <w:t>2.2. Ресурсоснабжающая организация обязана: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 xml:space="preserve">2.2.1. Отпускать Потребителю холодную питьевую воду из горводопровода, отвечающую гигиеническим требованиям по свойствам и составу. 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 xml:space="preserve">2.2.2. Принимать сточные воды в объемах потребления холодной и горячей воды в горканализацию. 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2.2.3. Принимать своевременные меры по предупреждению и устранению нарушений качества холодной питьевой воды из горводопровода.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2.2.4. Направить представителя Ресурсоснабжающей организации для выяснения причин не предоставления или предоставления коммунальных услуг ненадлежащего качества (с составлением соответствующего акта).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2.2.5.Своевременно информировать Потребителя через средства массовой информации об изменении тарифов на оплату услуг холодного водоснабжения и водоотведения.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2.2.6. Нести ответственность за содержание и обслуживание сетей холодного водоснабжения и канализации, находящихся на балансе Ресурсоснабжающей организации.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2.2.7. Производить по требованию Потребителя сверку платы за коммунальные услуги и услуги водоснабжения за пределами жилого дома и не позднее 3-х рабочих дней выдавать документы, подтверждающие правильность начисления Потребителю платежей.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A63BB">
        <w:rPr>
          <w:rFonts w:ascii="Times New Roman" w:hAnsi="Times New Roman"/>
          <w:b/>
          <w:sz w:val="24"/>
          <w:szCs w:val="24"/>
        </w:rPr>
        <w:t>2.3. Потребитель имеет право: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 xml:space="preserve">2.3.1. Использовать холодную питьевую воду из горводопровода в объемах, необходимых для получения коммунальных услуг и услуг холодного водоснабжения за пределами жилого дома. 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2.3.2. Получать холодную питьевую воду из горводопровода надлежащего качества, согласно САНПиН 2.1.4.1074-01 «Питьевая вода. Гигиенические требования к качеству воды централизованных систем питьевого водоснабжения».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2.3.3. Требовать от Ресурсоснабжающей организации устранения выявленных недостатков при отпуске холодной питьевой воды из горводопровода ненадлежащего качества.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A63BB">
        <w:rPr>
          <w:rFonts w:ascii="Times New Roman" w:hAnsi="Times New Roman"/>
          <w:b/>
          <w:sz w:val="24"/>
          <w:szCs w:val="24"/>
        </w:rPr>
        <w:t>2.4. Ресурсоснабжающая организация имеет право:</w:t>
      </w:r>
    </w:p>
    <w:p w:rsidR="009515D3" w:rsidRPr="00EA63BB" w:rsidRDefault="009515D3" w:rsidP="00D75CDA">
      <w:pPr>
        <w:pStyle w:val="BodyTextIndent"/>
        <w:tabs>
          <w:tab w:val="left" w:pos="142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2.4.1. Требовать от Потребителя своевременной оплаты за коммунальные услуги, услуги холодного водоснабжения за пределами жилого дома и за прием сточных вод.</w:t>
      </w:r>
    </w:p>
    <w:p w:rsidR="009515D3" w:rsidRPr="00EA63BB" w:rsidRDefault="009515D3" w:rsidP="00D75CDA">
      <w:pPr>
        <w:pStyle w:val="BodyTextIndent"/>
        <w:tabs>
          <w:tab w:val="left" w:pos="142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 xml:space="preserve">2.4.2. Отключить Потребителя от городской сети водопровода в случае обнаружения представителем Ресурсоснабжающей организации утечки из временного (летнего) или постоянного трубопровода, принадлежащего Потребителю, до устранения Потребителем утечки. 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2.4.3. Осуществлять контроль за использованием Потребителем холодной питьевой воды путем: осмотра водопроводного хозяйства Потребителя, учета количества проживающих граждан, количества животных, обмера поливаемой площади и т.д.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2.4.4. Отключить несанкционированное присоединение Потребителем к системам холодного водоснабжения и водоотведения. При этом: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 xml:space="preserve"> - произвести перерасчет размера платы за коммунальные услуги, потребленные без надлежащего учета за 6 месяцев, предшествующих месяцу, в котором было выявлено несанкционированное подключение;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- выполнять дальнейшие расчеты с Потребителем по установленному нормативу водопотребления до дня устранения Потребителем нарушений включительно.</w:t>
      </w:r>
    </w:p>
    <w:p w:rsidR="009515D3" w:rsidRDefault="009515D3" w:rsidP="00D75CDA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15D3" w:rsidRPr="00EA63BB" w:rsidRDefault="009515D3" w:rsidP="00D75CDA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3BB">
        <w:rPr>
          <w:rFonts w:ascii="Times New Roman" w:hAnsi="Times New Roman"/>
          <w:b/>
          <w:sz w:val="24"/>
          <w:szCs w:val="24"/>
        </w:rPr>
        <w:t>3. РАСЧЕТЫ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3.1. Плата за холодную питьевую воду из горводопровода, использованную Потребителем на коммунальные услуги и услуги водоснабжения за пределами жилого дома, определяется в соответствии с действующими за расчетный период тарифами.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3.2. Расчет количества отпущенной холодной питьевой воды и принятых стоков при использовании холодной питьевой воды на коммунальные услуги производится: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3.2.1. по фактическому водопотреблению, согласно показаний прибора учета;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3.2.2. по нормативу водопотребления, утвержденному в установленном порядке, в зависимости от степени благоустройства жилого помещения, количества проживающих граждан.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Количество стоков при этом равно количеству потребленнной холодной питьевой воды, включая количество холодной воды, использованной на подогрев.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3.3. Расчет количества отпущенной холодной питьевой воды и принятых стоков при использовании холодной питьевой воды на коммунальные услуги и услуги холодного водоснабжения за пределами жилого дома производится по фактическому потреблению, согласно показаний прибора учета.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 xml:space="preserve">3.3.1. В случае фактического потребления холодной питьевой воды меньше установленного норматива водопотребления на коммунальные услуги, количество использованной холодной питьевой воды распределяется только на коммунальные услуги. 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3.3.2. В случае фактического потребления холодной питьевой воды больше установленного норматива водопотребления на коммунальные услуги, количество использованной холодной питьевой воды распределяется: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A63BB">
        <w:rPr>
          <w:rFonts w:ascii="Times New Roman" w:hAnsi="Times New Roman"/>
          <w:sz w:val="24"/>
          <w:szCs w:val="24"/>
        </w:rPr>
        <w:t>на коммунальные услуги в пределах установленного норматива водопотребления;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на услуги </w:t>
      </w:r>
      <w:r w:rsidRPr="00EA63BB">
        <w:rPr>
          <w:rFonts w:ascii="Times New Roman" w:hAnsi="Times New Roman"/>
          <w:sz w:val="24"/>
          <w:szCs w:val="24"/>
        </w:rPr>
        <w:t>холодного водоснабжения за пределами жилого дома (полив приусадебного участка, содержание домашних животных, мойка личного автотранспорта, помывка в индивидуальных банях и т.д.).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Количество стоков при этом равно количеству потребленной холодной питьевой воды на коммунальные услуги и услуги холодного водоснабжения за пределами жилого дома (помывка в бане, мойка автотранспорта – при наличии слива в канализацию или септик), включая количество холодной воды, использованной на подогрев.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3.4. При использовании горячей воды из  источника водоснабжения, не принадлежащего Ресурсоснабжающей организации, количество сточных вод принимается равное количеству использованной воды (холодная вода + горячая вода).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3.5. До момента установки прибора учета расчет за водопотребление производится по установленным нормативам на коммунальные услуги и услуги холодного водоснабжения за пределами жилого дома.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 xml:space="preserve">3.6. В период осуществления ремонта, замены, поверки индивидуального прибора учета (не превышающий 30 календарных дней) количество потребленной холодной питьевой воды и сброшенных стоков рассчитывается по среднемесячному объему фактического потребления за последние 6 месяцев, а если период работы индивидуального прибора учета составил меньше 6 месяцев,  то за фактический период работы прибора учета. 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3.7. Исходные данные на момент заключения договора: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 xml:space="preserve">3.7.1. Количество проживающих:                             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>______ чел.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___________________________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9515D3" w:rsidRPr="00EA63BB" w:rsidRDefault="009515D3" w:rsidP="00D75CD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 xml:space="preserve">                                            (Ф.И.О.)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 xml:space="preserve">          (Зарегистрирован) 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 xml:space="preserve">__________________________ 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9515D3" w:rsidRPr="00EA63BB" w:rsidRDefault="009515D3" w:rsidP="00D75CD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 xml:space="preserve">                                            (Ф.И.О.)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 xml:space="preserve">          (Зарегистрирован) 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___________________________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9515D3" w:rsidRPr="00EA63BB" w:rsidRDefault="009515D3" w:rsidP="00D75CD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 xml:space="preserve">                                            (Ф.И.О.)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 xml:space="preserve">          (Зарегистрирован) 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 xml:space="preserve">__________________________ 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9515D3" w:rsidRPr="00EA63BB" w:rsidRDefault="009515D3" w:rsidP="00D75CD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 xml:space="preserve">                                            (Ф.И.О.)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 xml:space="preserve">          (Зарегистрирован) 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___________________________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9515D3" w:rsidRPr="00EA63BB" w:rsidRDefault="009515D3" w:rsidP="00D75CD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 xml:space="preserve">                                            (Ф.И.О.)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 xml:space="preserve">          (Зарегистрирован) 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 xml:space="preserve">__________________________ 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9515D3" w:rsidRPr="00EA63BB" w:rsidRDefault="009515D3" w:rsidP="00D75CD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 xml:space="preserve">                                            (Ф.И.О.)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 xml:space="preserve">          (Зарегистрирован) 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3.7.2.Коммунальныеуслуги: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 xml:space="preserve">- Степень благоустройства жилого помещения: </w:t>
      </w:r>
    </w:p>
    <w:p w:rsidR="009515D3" w:rsidRPr="00EA63BB" w:rsidRDefault="009515D3" w:rsidP="00D75CDA">
      <w:pPr>
        <w:tabs>
          <w:tab w:val="left" w:pos="142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 xml:space="preserve">- Норматив водопотребления      _________ </w:t>
      </w:r>
      <w:r w:rsidRPr="00EA63BB">
        <w:rPr>
          <w:rFonts w:ascii="Times New Roman" w:hAnsi="Times New Roman"/>
          <w:sz w:val="24"/>
          <w:szCs w:val="24"/>
        </w:rPr>
        <w:tab/>
        <w:t>л./сут./чел.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- Норматив водоотведения          _________ л./сут./чел.</w:t>
      </w:r>
    </w:p>
    <w:p w:rsidR="009515D3" w:rsidRPr="00EA63BB" w:rsidRDefault="009515D3" w:rsidP="00D75CD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3.7.3. Вид услуг холодного водоснабжения за п</w:t>
      </w:r>
      <w:r>
        <w:rPr>
          <w:rFonts w:ascii="Times New Roman" w:hAnsi="Times New Roman"/>
          <w:sz w:val="24"/>
          <w:szCs w:val="24"/>
        </w:rPr>
        <w:t>ределами жилого дома: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 xml:space="preserve">Норма 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>Кол-во</w:t>
      </w:r>
    </w:p>
    <w:p w:rsidR="009515D3" w:rsidRPr="00EA63BB" w:rsidRDefault="009515D3" w:rsidP="00D75CDA">
      <w:pPr>
        <w:tabs>
          <w:tab w:val="left" w:pos="142"/>
        </w:tabs>
        <w:spacing w:after="0"/>
        <w:ind w:left="4320"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водопотребления на 1 ед.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3.7.3.1. Содержание домашних животных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 xml:space="preserve">- корова </w:t>
      </w:r>
      <w:r w:rsidRPr="00EA63BB">
        <w:rPr>
          <w:rFonts w:ascii="Times New Roman" w:hAnsi="Times New Roman"/>
          <w:sz w:val="24"/>
          <w:szCs w:val="24"/>
        </w:rPr>
        <w:tab/>
        <w:t>зима (янв.-май; окт.-дек.)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>70 л./сут.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>_________</w:t>
      </w:r>
    </w:p>
    <w:p w:rsidR="009515D3" w:rsidRPr="00EA63BB" w:rsidRDefault="009515D3" w:rsidP="00D75CDA">
      <w:pPr>
        <w:tabs>
          <w:tab w:val="left" w:pos="142"/>
        </w:tabs>
        <w:spacing w:after="0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ab/>
        <w:t>лето (июнь-сент.)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>30 л./сут.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>_________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поросенок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9 месяцев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>15 л./сут.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>_________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 xml:space="preserve">- молодняк крупнорогатого скота 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2-х лет (теленок) 9 месяцев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>30 л./сут.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>_________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- мелкий рогатый скот (овцы,</w:t>
      </w:r>
      <w:r>
        <w:rPr>
          <w:rFonts w:ascii="Times New Roman" w:hAnsi="Times New Roman"/>
          <w:sz w:val="24"/>
          <w:szCs w:val="24"/>
        </w:rPr>
        <w:t xml:space="preserve"> козы) 8 мес.</w:t>
      </w:r>
      <w:r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>7 л./сут.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>_________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- мелкие животные (кролики) 12 месяцев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>2 л./сут.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>_________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3.7.3.2. Мойка автотранспорта 5 месяцев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май-сентябрь (из расчета 4 мойки в месяц)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- из емкости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>50 л./мойка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>_________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- из шланга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>100 л./мойка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>_________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7.3.3. Баня (4 помывки/мес.)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120 л./помывка/1чел.</w:t>
      </w:r>
      <w:r w:rsidRPr="00EA63BB">
        <w:rPr>
          <w:rFonts w:ascii="Times New Roman" w:hAnsi="Times New Roman"/>
          <w:sz w:val="24"/>
          <w:szCs w:val="24"/>
        </w:rPr>
        <w:t>_________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3.7.3.4. Поли</w:t>
      </w:r>
      <w:r>
        <w:rPr>
          <w:rFonts w:ascii="Times New Roman" w:hAnsi="Times New Roman"/>
          <w:sz w:val="24"/>
          <w:szCs w:val="24"/>
        </w:rPr>
        <w:t>ваемая площадь (сезон 60 дней)</w:t>
      </w:r>
      <w:r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>6 л./м.</w:t>
      </w:r>
      <w:r w:rsidRPr="00EA63BB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>_________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3.7.4. Общая площадь дома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>м3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>_________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3.8. При выявлении ошибочных сведений, предоставленных Потребителем и послуживших основанием к взиманию платы, последние подлежат перерасчету в следующем расчетном периоде.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3.9. При предоставлении недостоверных данных для расчета количества полученной холодной питьевой воды, Потребитель возмещает разницу по оплате до достоверных данных за весь период в пределах исковой давности.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3.10. При обнаружении утечки на трубопроводе, принадлежащем Потребителю, представителем Ресурсоснабжающей организации составляется акт, который является действительным в случае отказа Потребителя от подписи, вступает в силу в одностороннем порядке и является основанием для предъявления счета на оплату потерянной холодной воды. Расчет количества потерянной холодной воды производится по площади отверстия (повреждения) на постоянном или временном (летнем) трубопроводе за период: с момента обнаружения утечки до момента отключения водопровода.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3.11. Расчетным периодом для оплаты услуг по настоящему договору является календарный  месяц.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Срок внесения платежей - до 10 числа месяца, следующего за истекшим расчетным периодом.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Несвоевременное внесение платы за услуги влечет за собой начисление пени в размере 1/300 ставки рефинансирования ЦБ РФ с просроченной суммы платежа за каждый день просрочки.</w:t>
      </w:r>
    </w:p>
    <w:p w:rsidR="009515D3" w:rsidRPr="00EA63BB" w:rsidRDefault="009515D3" w:rsidP="00D75CD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Оплата в наличном порядке производится на основании квитанций.</w:t>
      </w:r>
    </w:p>
    <w:p w:rsidR="009515D3" w:rsidRDefault="009515D3" w:rsidP="00D75CDA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15D3" w:rsidRPr="00EA63BB" w:rsidRDefault="009515D3" w:rsidP="00D75CDA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3BB">
        <w:rPr>
          <w:rFonts w:ascii="Times New Roman" w:hAnsi="Times New Roman"/>
          <w:b/>
          <w:sz w:val="24"/>
          <w:szCs w:val="24"/>
        </w:rPr>
        <w:t>4. ПОРЯДОК УЧЕТА.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4.1. Учет количества использованной холодной питьевой воды Потребителем на коммунальные услуги и услуги холодного водоснабжения за пределами жилого дома производится по показаниям индивидуальных приборов учета, установленных на водопроводной сети Потребителя и принятых актом Ресурсоснабжающей организации к коммерческим расчетам.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4.2. Приборы учета приобретаются и устанавливаются Потребителем за счет собственных средств. При этом установка приборов учета производится организацией, имеющей лицензию на данный вид работ.</w:t>
      </w:r>
    </w:p>
    <w:p w:rsidR="009515D3" w:rsidRPr="00EA63BB" w:rsidRDefault="009515D3" w:rsidP="00D75CDA">
      <w:pPr>
        <w:tabs>
          <w:tab w:val="left" w:pos="142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Поверка прибора учета производится в соответствии с требованиями Госстандарта.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 xml:space="preserve">4.3. Потребитель ежемесячно предоставляет Ресурсоснабжающей организации показания приборов учета питьевой воды. В случае несвоевременной передачи Потребителем показаний прибора учета, расчет количества использованной холодной питьевой воды и сброшенных стоков производится по среднемесячному объему фактического потребления за последние 6 месяцев, а если период работы индивидуального прибора учета составил меньше 6 месяцев,  то за фактический период работы прибора учета. 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4.4. При не допуске представителя Ресурсоснабжающей организации для снятия контрольных показаний, выходе из строя прибора учета, а также нарушении работоспособности прибора учета, вызванного несанкционированным вмешательством в его работу Потребителя (разрушение пломб, механическое повреждение, демонтаж прибора учета и т.д.) расчет водопотребления и водоотведения производится по указанным в договоре нормам водопотребления с даты предыдущей проверки.</w:t>
      </w:r>
    </w:p>
    <w:p w:rsidR="009515D3" w:rsidRDefault="009515D3" w:rsidP="00D75CDA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15D3" w:rsidRPr="00EA63BB" w:rsidRDefault="009515D3" w:rsidP="00D75CDA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3BB"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5.1.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Р.Ф.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5.2. Ресурсоснабжающая организация не несет ответственности за не предоставление холодной питьевой воды из горводопровода на Услуги и не прием сточных вод в случаях, предусмотренных п.п. 2.4.2.; 2.4.4. настоящего договора, и в случае аварийного состояния сетей, не принадлежащих Ресурсоснабжающей организации.</w:t>
      </w:r>
    </w:p>
    <w:p w:rsidR="009515D3" w:rsidRDefault="009515D3" w:rsidP="00D75CDA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15D3" w:rsidRPr="00EA63BB" w:rsidRDefault="009515D3" w:rsidP="00D75CDA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3BB">
        <w:rPr>
          <w:rFonts w:ascii="Times New Roman" w:hAnsi="Times New Roman"/>
          <w:b/>
          <w:sz w:val="24"/>
          <w:szCs w:val="24"/>
        </w:rPr>
        <w:t>6. СРОК ДЕЙСТВИЯ И ПОРЯДОК ПРЕКРАЩЕНИЯ ДОГОВОРА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 xml:space="preserve">6.1. Настоящий договор вступает в силу с момента его подписания. 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6.2.Срок действия договора устанавливается – 12 месяцев.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6.3. Договор считается ежегодно продленным, если за месяц до окончания срока его действия не последует заявления одной из сторон об отказе от настоящего договора или его пересмотре.</w:t>
      </w:r>
    </w:p>
    <w:p w:rsidR="009515D3" w:rsidRPr="00EA63BB" w:rsidRDefault="009515D3" w:rsidP="00D75CDA">
      <w:pPr>
        <w:pStyle w:val="BodyTextIndent"/>
        <w:tabs>
          <w:tab w:val="left" w:pos="142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6.4. Споры, возникающие между сторонами при заключении и исполнении настоящего договора, регулируются соглашением сторон, а при не достижении соглашения передаются на рассмотрение в суд.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6.5. Стороны имеют право расторгнуть настоящий договор, предупредив другую сторону за 10 дней до расторжения в письменном виде.</w:t>
      </w:r>
    </w:p>
    <w:p w:rsidR="009515D3" w:rsidRPr="00EA63BB" w:rsidRDefault="009515D3" w:rsidP="00D75CDA">
      <w:pPr>
        <w:pStyle w:val="BodyTextIndent"/>
        <w:tabs>
          <w:tab w:val="left" w:pos="142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Потребитель обязан до расторжения договора произвести полную оплату за полученную питьевую воду и сброшенные в городскую канализацию стоки.</w:t>
      </w:r>
    </w:p>
    <w:p w:rsidR="009515D3" w:rsidRPr="00EA63BB" w:rsidRDefault="009515D3" w:rsidP="00D75CDA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6.6. Потребитель  не делает в договоре приписок, исправлений, дополнений.</w:t>
      </w:r>
    </w:p>
    <w:p w:rsidR="009515D3" w:rsidRPr="00EA63BB" w:rsidRDefault="009515D3" w:rsidP="00D75CDA">
      <w:pPr>
        <w:pStyle w:val="BodyTextIndent"/>
        <w:tabs>
          <w:tab w:val="left" w:pos="142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Договор составляется в двух экземплярах, один находится у Ресурсоснабжающей организации, другой - у Потребителя.</w:t>
      </w:r>
    </w:p>
    <w:p w:rsidR="009515D3" w:rsidRDefault="009515D3" w:rsidP="00D75CDA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15D3" w:rsidRPr="00EA63BB" w:rsidRDefault="009515D3" w:rsidP="00D75CDA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3BB">
        <w:rPr>
          <w:rFonts w:ascii="Times New Roman" w:hAnsi="Times New Roman"/>
          <w:b/>
          <w:sz w:val="24"/>
          <w:szCs w:val="24"/>
        </w:rPr>
        <w:t>7. ДОПОЛНИТЕЛЬНЫЕ УСЛОВИЯ</w:t>
      </w:r>
    </w:p>
    <w:p w:rsidR="009515D3" w:rsidRPr="00EA63BB" w:rsidRDefault="009515D3" w:rsidP="00D75CDA">
      <w:pPr>
        <w:pStyle w:val="BodyTextIndent"/>
        <w:tabs>
          <w:tab w:val="left" w:pos="14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A63BB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9515D3" w:rsidRPr="00EA63BB" w:rsidRDefault="009515D3" w:rsidP="00D75CDA">
      <w:pPr>
        <w:pStyle w:val="BodyTextIndent"/>
        <w:tabs>
          <w:tab w:val="left" w:pos="142"/>
        </w:tabs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  <w:r w:rsidRPr="00EA63BB">
        <w:rPr>
          <w:rFonts w:ascii="Times New Roman" w:hAnsi="Times New Roman"/>
          <w:b/>
          <w:sz w:val="24"/>
          <w:szCs w:val="24"/>
        </w:rPr>
        <w:t xml:space="preserve">Реквизиты сторон: </w:t>
      </w:r>
    </w:p>
    <w:p w:rsidR="009515D3" w:rsidRPr="00EA63BB" w:rsidRDefault="009515D3" w:rsidP="00D75CDA">
      <w:pPr>
        <w:pStyle w:val="BodyTextIndent"/>
        <w:tabs>
          <w:tab w:val="left" w:pos="142"/>
        </w:tabs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15D3" w:rsidRPr="00EA63BB" w:rsidRDefault="009515D3" w:rsidP="00D75CDA">
      <w:pPr>
        <w:pStyle w:val="BodyTextIndent"/>
        <w:tabs>
          <w:tab w:val="left" w:pos="14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A63BB">
        <w:rPr>
          <w:rFonts w:ascii="Times New Roman" w:hAnsi="Times New Roman"/>
          <w:b/>
          <w:sz w:val="24"/>
          <w:szCs w:val="24"/>
        </w:rPr>
        <w:t>Ресурсоснабжающая организация:</w:t>
      </w:r>
      <w:r w:rsidRPr="00EA63BB">
        <w:rPr>
          <w:rFonts w:ascii="Times New Roman" w:hAnsi="Times New Roman"/>
          <w:b/>
          <w:sz w:val="24"/>
          <w:szCs w:val="24"/>
        </w:rPr>
        <w:tab/>
      </w:r>
      <w:r w:rsidRPr="00EA63BB">
        <w:rPr>
          <w:rFonts w:ascii="Times New Roman" w:hAnsi="Times New Roman"/>
          <w:b/>
          <w:sz w:val="24"/>
          <w:szCs w:val="24"/>
        </w:rPr>
        <w:tab/>
      </w:r>
      <w:r w:rsidRPr="00EA63BB">
        <w:rPr>
          <w:rFonts w:ascii="Times New Roman" w:hAnsi="Times New Roman"/>
          <w:b/>
          <w:sz w:val="24"/>
          <w:szCs w:val="24"/>
        </w:rPr>
        <w:tab/>
      </w:r>
      <w:r w:rsidRPr="00EA63BB">
        <w:rPr>
          <w:rFonts w:ascii="Times New Roman" w:hAnsi="Times New Roman"/>
          <w:b/>
          <w:sz w:val="24"/>
          <w:szCs w:val="24"/>
        </w:rPr>
        <w:tab/>
      </w:r>
      <w:r w:rsidRPr="00EA63BB">
        <w:rPr>
          <w:rFonts w:ascii="Times New Roman" w:hAnsi="Times New Roman"/>
          <w:b/>
          <w:sz w:val="24"/>
          <w:szCs w:val="24"/>
        </w:rPr>
        <w:tab/>
        <w:t>Потребитель:</w:t>
      </w:r>
    </w:p>
    <w:p w:rsidR="009515D3" w:rsidRPr="00EA63BB" w:rsidRDefault="009515D3" w:rsidP="00D75CDA">
      <w:pPr>
        <w:pStyle w:val="BodyTextIndent"/>
        <w:tabs>
          <w:tab w:val="left" w:pos="14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ООО «Водоканал»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515D3" w:rsidRPr="00EA63BB" w:rsidRDefault="009515D3" w:rsidP="00D75CDA">
      <w:pPr>
        <w:pStyle w:val="BodyTextIndent"/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 xml:space="preserve">662200, Красноярский край, г. Назарово, 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515D3" w:rsidRPr="00EA63BB" w:rsidRDefault="009515D3" w:rsidP="00D75CDA">
      <w:pPr>
        <w:pStyle w:val="BodyTextIndent"/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ИНН / КПП 2456009765 / 245601001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515D3" w:rsidRPr="00EA63BB" w:rsidRDefault="009515D3" w:rsidP="00D75CDA">
      <w:pPr>
        <w:pStyle w:val="BodyTextIndent"/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Р./с. 40702810575080000013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515D3" w:rsidRPr="00EA63BB" w:rsidRDefault="009515D3" w:rsidP="00D75CDA">
      <w:pPr>
        <w:pStyle w:val="BodyTextIndent"/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 xml:space="preserve">Восточно-Сибирский филиал ОАО 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515D3" w:rsidRPr="00EA63BB" w:rsidRDefault="009515D3" w:rsidP="00D75CDA">
      <w:pPr>
        <w:pStyle w:val="BodyTextIndent"/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АКБ «Росбанк» г. Красноярск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515D3" w:rsidRPr="00EA63BB" w:rsidRDefault="009515D3" w:rsidP="00D75CDA">
      <w:pPr>
        <w:pStyle w:val="BodyTextIndent"/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К/с 30101810700000000333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515D3" w:rsidRPr="00EA63BB" w:rsidRDefault="009515D3" w:rsidP="00D75CDA">
      <w:pPr>
        <w:pStyle w:val="BodyTextIndent"/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sz w:val="24"/>
          <w:szCs w:val="24"/>
        </w:rPr>
        <w:t>БИК 040484333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515D3" w:rsidRPr="00EA63BB" w:rsidRDefault="009515D3" w:rsidP="00D75CDA">
      <w:pPr>
        <w:pStyle w:val="BodyTextIndent"/>
        <w:tabs>
          <w:tab w:val="left" w:pos="14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515D3" w:rsidRPr="00EA63BB" w:rsidRDefault="009515D3" w:rsidP="00D75CDA">
      <w:pPr>
        <w:pStyle w:val="BodyTextIndent"/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b/>
          <w:sz w:val="24"/>
          <w:szCs w:val="24"/>
        </w:rPr>
        <w:t>/__</w:t>
      </w:r>
      <w:r>
        <w:rPr>
          <w:rFonts w:ascii="Times New Roman" w:hAnsi="Times New Roman"/>
          <w:b/>
          <w:sz w:val="24"/>
          <w:szCs w:val="24"/>
        </w:rPr>
        <w:t>_____________/ В.А. Чебышев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A63BB">
        <w:rPr>
          <w:rFonts w:ascii="Times New Roman" w:hAnsi="Times New Roman"/>
          <w:b/>
          <w:sz w:val="24"/>
          <w:szCs w:val="24"/>
        </w:rPr>
        <w:t>/_____________/ ____________</w:t>
      </w:r>
    </w:p>
    <w:p w:rsidR="009515D3" w:rsidRPr="00EA63BB" w:rsidRDefault="009515D3" w:rsidP="00D75CDA">
      <w:pPr>
        <w:pStyle w:val="BodyTextIndent"/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63BB">
        <w:rPr>
          <w:rFonts w:ascii="Times New Roman" w:hAnsi="Times New Roman"/>
          <w:b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>м.п.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</w:p>
    <w:p w:rsidR="009515D3" w:rsidRPr="004679BF" w:rsidRDefault="009515D3" w:rsidP="00D75C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A63BB">
        <w:rPr>
          <w:rFonts w:ascii="Times New Roman" w:hAnsi="Times New Roman"/>
          <w:b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>м.п.</w:t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  <w:r w:rsidRPr="00EA63BB">
        <w:rPr>
          <w:rFonts w:ascii="Times New Roman" w:hAnsi="Times New Roman"/>
          <w:sz w:val="24"/>
          <w:szCs w:val="24"/>
        </w:rPr>
        <w:tab/>
      </w:r>
    </w:p>
    <w:sectPr w:rsidR="009515D3" w:rsidRPr="004679BF" w:rsidSect="00D75CDA">
      <w:pgSz w:w="11905" w:h="16838" w:code="9"/>
      <w:pgMar w:top="851" w:right="565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20A"/>
    <w:multiLevelType w:val="hybridMultilevel"/>
    <w:tmpl w:val="AACA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B0126F"/>
    <w:multiLevelType w:val="hybridMultilevel"/>
    <w:tmpl w:val="344A6BA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400D6AB3"/>
    <w:multiLevelType w:val="multilevel"/>
    <w:tmpl w:val="5CBE633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49917278"/>
    <w:multiLevelType w:val="hybridMultilevel"/>
    <w:tmpl w:val="CD5C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443C24"/>
    <w:multiLevelType w:val="multilevel"/>
    <w:tmpl w:val="20D6367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524"/>
    <w:rsid w:val="00003C54"/>
    <w:rsid w:val="00005C33"/>
    <w:rsid w:val="00005F0B"/>
    <w:rsid w:val="00011412"/>
    <w:rsid w:val="000122E9"/>
    <w:rsid w:val="00026AFB"/>
    <w:rsid w:val="00052C94"/>
    <w:rsid w:val="00062431"/>
    <w:rsid w:val="00063698"/>
    <w:rsid w:val="00080D6A"/>
    <w:rsid w:val="000A4317"/>
    <w:rsid w:val="000A48A3"/>
    <w:rsid w:val="000A731F"/>
    <w:rsid w:val="000A7B79"/>
    <w:rsid w:val="000B2AB8"/>
    <w:rsid w:val="000B3A1F"/>
    <w:rsid w:val="000B5ADE"/>
    <w:rsid w:val="000C5F0F"/>
    <w:rsid w:val="000E0958"/>
    <w:rsid w:val="00102F37"/>
    <w:rsid w:val="00122C42"/>
    <w:rsid w:val="00157289"/>
    <w:rsid w:val="0016155B"/>
    <w:rsid w:val="00164C9C"/>
    <w:rsid w:val="0019515D"/>
    <w:rsid w:val="001A60E7"/>
    <w:rsid w:val="001B2D8C"/>
    <w:rsid w:val="001B6B09"/>
    <w:rsid w:val="001D6522"/>
    <w:rsid w:val="001E35CC"/>
    <w:rsid w:val="001E7564"/>
    <w:rsid w:val="002048E2"/>
    <w:rsid w:val="002101C7"/>
    <w:rsid w:val="00210C44"/>
    <w:rsid w:val="00211E66"/>
    <w:rsid w:val="00224DDE"/>
    <w:rsid w:val="00256836"/>
    <w:rsid w:val="002608B9"/>
    <w:rsid w:val="00261A09"/>
    <w:rsid w:val="00262772"/>
    <w:rsid w:val="00265710"/>
    <w:rsid w:val="00272913"/>
    <w:rsid w:val="00286753"/>
    <w:rsid w:val="00291FB6"/>
    <w:rsid w:val="00297955"/>
    <w:rsid w:val="002A7E6A"/>
    <w:rsid w:val="002B62B9"/>
    <w:rsid w:val="00314F9D"/>
    <w:rsid w:val="0036528A"/>
    <w:rsid w:val="003653E5"/>
    <w:rsid w:val="00367A1D"/>
    <w:rsid w:val="00374E84"/>
    <w:rsid w:val="00393FEA"/>
    <w:rsid w:val="003A0378"/>
    <w:rsid w:val="003A6843"/>
    <w:rsid w:val="003F7655"/>
    <w:rsid w:val="004178E3"/>
    <w:rsid w:val="00422069"/>
    <w:rsid w:val="004354D0"/>
    <w:rsid w:val="00454A93"/>
    <w:rsid w:val="00461D6C"/>
    <w:rsid w:val="004679BF"/>
    <w:rsid w:val="00483769"/>
    <w:rsid w:val="004930F2"/>
    <w:rsid w:val="004974E7"/>
    <w:rsid w:val="004B000A"/>
    <w:rsid w:val="004D26F8"/>
    <w:rsid w:val="004E475D"/>
    <w:rsid w:val="004E63F1"/>
    <w:rsid w:val="0050690D"/>
    <w:rsid w:val="00510D0F"/>
    <w:rsid w:val="005763A0"/>
    <w:rsid w:val="00592D3A"/>
    <w:rsid w:val="00596F2F"/>
    <w:rsid w:val="005B1533"/>
    <w:rsid w:val="005D2C90"/>
    <w:rsid w:val="005E126B"/>
    <w:rsid w:val="005F0DDF"/>
    <w:rsid w:val="005F7DBC"/>
    <w:rsid w:val="00613C68"/>
    <w:rsid w:val="00631C30"/>
    <w:rsid w:val="006709F8"/>
    <w:rsid w:val="006913B1"/>
    <w:rsid w:val="006B6F8F"/>
    <w:rsid w:val="006C3280"/>
    <w:rsid w:val="006D44AC"/>
    <w:rsid w:val="006F0D4D"/>
    <w:rsid w:val="006F724D"/>
    <w:rsid w:val="00701AFB"/>
    <w:rsid w:val="007030C7"/>
    <w:rsid w:val="007460B3"/>
    <w:rsid w:val="00750CAB"/>
    <w:rsid w:val="00755A3F"/>
    <w:rsid w:val="007659C5"/>
    <w:rsid w:val="007738BB"/>
    <w:rsid w:val="00776976"/>
    <w:rsid w:val="00780D31"/>
    <w:rsid w:val="007819D8"/>
    <w:rsid w:val="007839FC"/>
    <w:rsid w:val="007876AC"/>
    <w:rsid w:val="007934C2"/>
    <w:rsid w:val="007A075D"/>
    <w:rsid w:val="007E3EB6"/>
    <w:rsid w:val="007F4021"/>
    <w:rsid w:val="007F54E9"/>
    <w:rsid w:val="007F652F"/>
    <w:rsid w:val="00805064"/>
    <w:rsid w:val="008166A4"/>
    <w:rsid w:val="00820750"/>
    <w:rsid w:val="00840E39"/>
    <w:rsid w:val="008415CB"/>
    <w:rsid w:val="00860938"/>
    <w:rsid w:val="0086241B"/>
    <w:rsid w:val="00875D17"/>
    <w:rsid w:val="008A29AD"/>
    <w:rsid w:val="008B3F8A"/>
    <w:rsid w:val="008E3BA2"/>
    <w:rsid w:val="008F5D24"/>
    <w:rsid w:val="009079DB"/>
    <w:rsid w:val="0092094E"/>
    <w:rsid w:val="009244F2"/>
    <w:rsid w:val="00932599"/>
    <w:rsid w:val="00941524"/>
    <w:rsid w:val="009423A9"/>
    <w:rsid w:val="00942D0C"/>
    <w:rsid w:val="009515D3"/>
    <w:rsid w:val="00970E06"/>
    <w:rsid w:val="009720F9"/>
    <w:rsid w:val="00992656"/>
    <w:rsid w:val="0099759D"/>
    <w:rsid w:val="009976F0"/>
    <w:rsid w:val="009A419B"/>
    <w:rsid w:val="009D6973"/>
    <w:rsid w:val="00A01CA8"/>
    <w:rsid w:val="00A02708"/>
    <w:rsid w:val="00A06D33"/>
    <w:rsid w:val="00A3552F"/>
    <w:rsid w:val="00A41020"/>
    <w:rsid w:val="00A629BE"/>
    <w:rsid w:val="00A634EF"/>
    <w:rsid w:val="00A82D79"/>
    <w:rsid w:val="00B03B15"/>
    <w:rsid w:val="00B11548"/>
    <w:rsid w:val="00B35969"/>
    <w:rsid w:val="00B4094C"/>
    <w:rsid w:val="00B427D9"/>
    <w:rsid w:val="00B52084"/>
    <w:rsid w:val="00B5751F"/>
    <w:rsid w:val="00B72DC8"/>
    <w:rsid w:val="00B849B3"/>
    <w:rsid w:val="00B85430"/>
    <w:rsid w:val="00B9125D"/>
    <w:rsid w:val="00BA60A3"/>
    <w:rsid w:val="00BD7724"/>
    <w:rsid w:val="00BE0291"/>
    <w:rsid w:val="00C022E8"/>
    <w:rsid w:val="00C16405"/>
    <w:rsid w:val="00C17212"/>
    <w:rsid w:val="00C23BE9"/>
    <w:rsid w:val="00C442D2"/>
    <w:rsid w:val="00C52508"/>
    <w:rsid w:val="00C57283"/>
    <w:rsid w:val="00C60415"/>
    <w:rsid w:val="00C62A8D"/>
    <w:rsid w:val="00C64A06"/>
    <w:rsid w:val="00C75A84"/>
    <w:rsid w:val="00C94177"/>
    <w:rsid w:val="00CF0471"/>
    <w:rsid w:val="00D13C52"/>
    <w:rsid w:val="00D14EE7"/>
    <w:rsid w:val="00D25EFF"/>
    <w:rsid w:val="00D3487A"/>
    <w:rsid w:val="00D409A5"/>
    <w:rsid w:val="00D61EE2"/>
    <w:rsid w:val="00D67825"/>
    <w:rsid w:val="00D75CDA"/>
    <w:rsid w:val="00D9101B"/>
    <w:rsid w:val="00DC4816"/>
    <w:rsid w:val="00DC5364"/>
    <w:rsid w:val="00DC7344"/>
    <w:rsid w:val="00DD5940"/>
    <w:rsid w:val="00DD74EF"/>
    <w:rsid w:val="00DE3760"/>
    <w:rsid w:val="00E16644"/>
    <w:rsid w:val="00E270C3"/>
    <w:rsid w:val="00E441C3"/>
    <w:rsid w:val="00E5120A"/>
    <w:rsid w:val="00E54FB8"/>
    <w:rsid w:val="00E76951"/>
    <w:rsid w:val="00E8725F"/>
    <w:rsid w:val="00EA081F"/>
    <w:rsid w:val="00EA63BB"/>
    <w:rsid w:val="00EE2DED"/>
    <w:rsid w:val="00EF020E"/>
    <w:rsid w:val="00EF1509"/>
    <w:rsid w:val="00EF154E"/>
    <w:rsid w:val="00F01AF1"/>
    <w:rsid w:val="00F01E94"/>
    <w:rsid w:val="00F04AC4"/>
    <w:rsid w:val="00F105AC"/>
    <w:rsid w:val="00F31B1B"/>
    <w:rsid w:val="00F53DB9"/>
    <w:rsid w:val="00F54ADD"/>
    <w:rsid w:val="00FA42F2"/>
    <w:rsid w:val="00FB5D3D"/>
    <w:rsid w:val="00FC6AC1"/>
    <w:rsid w:val="00FE0123"/>
    <w:rsid w:val="00FF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5C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15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415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4152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Cell">
    <w:name w:val="ConsPlusCell"/>
    <w:uiPriority w:val="99"/>
    <w:rsid w:val="009415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9415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D75CDA"/>
    <w:pPr>
      <w:widowControl w:val="0"/>
      <w:tabs>
        <w:tab w:val="left" w:pos="142"/>
        <w:tab w:val="left" w:pos="283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75CDA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D75CDA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75CDA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D75CDA"/>
    <w:pPr>
      <w:spacing w:after="0" w:line="240" w:lineRule="auto"/>
      <w:ind w:left="708"/>
      <w:jc w:val="both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75CDA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D75C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75CD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D75C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75CDA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D75C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75CD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6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966</TotalTime>
  <Pages>12</Pages>
  <Words>5264</Words>
  <Characters>30010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ВОДООТВЕДЕНИЕ 2012 планируемые показатели</dc:title>
  <dc:subject/>
  <dc:creator>-</dc:creator>
  <cp:keywords/>
  <dc:description/>
  <cp:lastModifiedBy>Ice</cp:lastModifiedBy>
  <cp:revision>38</cp:revision>
  <cp:lastPrinted>2010-10-28T08:27:00Z</cp:lastPrinted>
  <dcterms:created xsi:type="dcterms:W3CDTF">2012-03-30T09:24:00Z</dcterms:created>
  <dcterms:modified xsi:type="dcterms:W3CDTF">2013-02-22T14:46:00Z</dcterms:modified>
</cp:coreProperties>
</file>