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34" w:rsidRDefault="00B01034" w:rsidP="00B01034">
      <w:pPr>
        <w:autoSpaceDE w:val="0"/>
        <w:autoSpaceDN w:val="0"/>
        <w:adjustRightInd w:val="0"/>
        <w:ind w:firstLine="540"/>
        <w:jc w:val="both"/>
      </w:pPr>
    </w:p>
    <w:p w:rsidR="00B01034" w:rsidRDefault="00B01034" w:rsidP="00B01034">
      <w:pPr>
        <w:autoSpaceDE w:val="0"/>
        <w:autoSpaceDN w:val="0"/>
        <w:adjustRightInd w:val="0"/>
        <w:jc w:val="right"/>
        <w:outlineLvl w:val="1"/>
      </w:pPr>
      <w:r>
        <w:t>Форма N 4-вс</w:t>
      </w:r>
    </w:p>
    <w:p w:rsidR="00B01034" w:rsidRDefault="00B01034" w:rsidP="00B01034">
      <w:pPr>
        <w:autoSpaceDE w:val="0"/>
        <w:autoSpaceDN w:val="0"/>
        <w:adjustRightInd w:val="0"/>
        <w:jc w:val="right"/>
      </w:pPr>
    </w:p>
    <w:p w:rsidR="00B01034" w:rsidRDefault="00B01034" w:rsidP="00B01034">
      <w:pPr>
        <w:autoSpaceDE w:val="0"/>
        <w:autoSpaceDN w:val="0"/>
        <w:adjustRightInd w:val="0"/>
        <w:jc w:val="center"/>
      </w:pPr>
      <w:r>
        <w:t>Информация об инвестиционной программе в сфере холодного</w:t>
      </w:r>
    </w:p>
    <w:p w:rsidR="00B01034" w:rsidRDefault="00B01034" w:rsidP="00B01034">
      <w:pPr>
        <w:autoSpaceDE w:val="0"/>
        <w:autoSpaceDN w:val="0"/>
        <w:adjustRightInd w:val="0"/>
        <w:jc w:val="center"/>
      </w:pPr>
      <w:r>
        <w:t xml:space="preserve">водоснабжения и </w:t>
      </w:r>
      <w:proofErr w:type="gramStart"/>
      <w:r>
        <w:t>отчете</w:t>
      </w:r>
      <w:proofErr w:type="gramEnd"/>
      <w:r>
        <w:t xml:space="preserve"> о ее реализации </w:t>
      </w:r>
      <w:hyperlink r:id="rId4" w:history="1">
        <w:r>
          <w:rPr>
            <w:color w:val="0000FF"/>
          </w:rPr>
          <w:t>&lt;*&gt;</w:t>
        </w:r>
      </w:hyperlink>
    </w:p>
    <w:p w:rsidR="00B01034" w:rsidRDefault="00B01034" w:rsidP="00B01034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МУП «ЖКС»</w:t>
      </w:r>
    </w:p>
    <w:p w:rsidR="00B01034" w:rsidRDefault="00B01034" w:rsidP="00B01034">
      <w:pPr>
        <w:pStyle w:val="ConsPlusNonformat"/>
        <w:widowControl/>
      </w:pPr>
      <w:r>
        <w:t>___________________________________________________________________________</w:t>
      </w:r>
    </w:p>
    <w:p w:rsidR="00B01034" w:rsidRDefault="00B01034" w:rsidP="00B01034">
      <w:pPr>
        <w:pStyle w:val="ConsPlusNonformat"/>
        <w:widowControl/>
      </w:pPr>
      <w:r>
        <w:t xml:space="preserve">                        (наименование организации)</w:t>
      </w:r>
    </w:p>
    <w:p w:rsidR="00B01034" w:rsidRDefault="00B01034" w:rsidP="00B0103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2025"/>
        <w:gridCol w:w="1350"/>
        <w:gridCol w:w="2160"/>
        <w:gridCol w:w="2025"/>
        <w:gridCol w:w="1620"/>
        <w:gridCol w:w="2025"/>
        <w:gridCol w:w="1620"/>
        <w:gridCol w:w="2025"/>
        <w:gridCol w:w="1485"/>
      </w:tblGrid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</w:t>
            </w:r>
          </w:p>
        </w:tc>
        <w:tc>
          <w:tcPr>
            <w:tcW w:w="7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       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инвестпрограммы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инвестиционных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за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2011 год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инвестиционных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инвестиционных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</w:t>
            </w: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</w:t>
            </w: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8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Pr="005336A9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6A9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Инвестиционная программа отсутствует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введите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введите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введите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введите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программа отсутствует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&lt;**&gt;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реализации: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тарифу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подключение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(заемные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прибыль,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амортизация)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тарифу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подключение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(заемные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прибыль,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амортизация)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тарифу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подключение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(заемные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прибыль,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амортизация)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&lt;**&gt;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изменение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разбивкой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мероприятиям)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показателя)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6.2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показателя)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показателя)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показателя)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показателя)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&lt;**&gt;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инвестиционных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за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20__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квартал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тарифу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подключение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заемные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прибыль,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амортизация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(расшифровать)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квартал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тарифу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подключение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7.2.3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заемные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прибыль,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амортизация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(расшифровать)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квартал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тарифу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подключение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заемные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прибыль,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амортизация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(расшифровать)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7.4.1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тарифу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7.4.2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подключение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7.4.3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34" w:rsidTr="00BD368E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7.4.4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заемные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прибыль,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амортизация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(расшифровать)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034" w:rsidRDefault="00B01034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034" w:rsidRPr="005336A9" w:rsidRDefault="00B01034" w:rsidP="00B01034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Инвестиционная программа отсутствует</w:t>
      </w:r>
    </w:p>
    <w:p w:rsidR="00B01034" w:rsidRDefault="00B01034" w:rsidP="00B01034">
      <w:pPr>
        <w:pStyle w:val="ConsPlusNonformat"/>
        <w:widowControl/>
        <w:ind w:firstLine="540"/>
        <w:jc w:val="both"/>
      </w:pPr>
      <w:r>
        <w:t>--------------------------------</w:t>
      </w:r>
    </w:p>
    <w:p w:rsidR="00B01034" w:rsidRDefault="00B01034" w:rsidP="00B01034">
      <w:pPr>
        <w:autoSpaceDE w:val="0"/>
        <w:autoSpaceDN w:val="0"/>
        <w:adjustRightInd w:val="0"/>
        <w:ind w:firstLine="540"/>
        <w:jc w:val="both"/>
      </w:pPr>
      <w:r>
        <w:t>&lt;*&gt; Плановые показатели раскрываются не позднее 30 дней со дня принятия решения об установлении тарифа (надбавки), фактические показатели - не позднее 30 дней со дня сдачи годового бухгалтерского баланса.</w:t>
      </w:r>
    </w:p>
    <w:p w:rsidR="00B01034" w:rsidRDefault="00B01034" w:rsidP="00B01034">
      <w:pPr>
        <w:autoSpaceDE w:val="0"/>
        <w:autoSpaceDN w:val="0"/>
        <w:adjustRightInd w:val="0"/>
        <w:ind w:firstLine="540"/>
        <w:jc w:val="both"/>
      </w:pPr>
      <w:r>
        <w:t>&lt;**&gt; В официальных печатных изданиях данные сведения публикуются в отношении мероприятий инвестиционной программы, доля расходов на реализацию каждого из которых превышает 5% суммы финансирования инвестиционной программы за отчетный год.</w:t>
      </w:r>
    </w:p>
    <w:p w:rsidR="00B01034" w:rsidRDefault="00B01034" w:rsidP="00B01034">
      <w:pPr>
        <w:autoSpaceDE w:val="0"/>
        <w:autoSpaceDN w:val="0"/>
        <w:adjustRightInd w:val="0"/>
        <w:jc w:val="right"/>
      </w:pPr>
    </w:p>
    <w:p w:rsidR="00CF3A14" w:rsidRPr="00B01034" w:rsidRDefault="00CF3A14" w:rsidP="00B01034"/>
    <w:sectPr w:rsidR="00CF3A14" w:rsidRPr="00B01034" w:rsidSect="00FC51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5140"/>
    <w:rsid w:val="000F5A4E"/>
    <w:rsid w:val="00271C9F"/>
    <w:rsid w:val="00913DB8"/>
    <w:rsid w:val="00A527B4"/>
    <w:rsid w:val="00B01034"/>
    <w:rsid w:val="00B50FF6"/>
    <w:rsid w:val="00CF3A14"/>
    <w:rsid w:val="00FC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4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51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C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123;n=55999;fld=134;dst=100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846</Words>
  <Characters>4824</Characters>
  <Application>Microsoft Office Word</Application>
  <DocSecurity>0</DocSecurity>
  <Lines>40</Lines>
  <Paragraphs>11</Paragraphs>
  <ScaleCrop>false</ScaleCrop>
  <Company>Microsoft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dcterms:created xsi:type="dcterms:W3CDTF">2011-04-13T14:17:00Z</dcterms:created>
  <dcterms:modified xsi:type="dcterms:W3CDTF">2011-04-13T14:35:00Z</dcterms:modified>
</cp:coreProperties>
</file>