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D9E" w:rsidRDefault="00815D9E" w:rsidP="00815D9E">
      <w:pPr>
        <w:pStyle w:val="ConsPlusNormal"/>
        <w:ind w:firstLine="0"/>
        <w:jc w:val="right"/>
        <w:outlineLvl w:val="1"/>
      </w:pPr>
      <w:r>
        <w:t>Форма N 2-вс</w:t>
      </w:r>
    </w:p>
    <w:p w:rsidR="00815D9E" w:rsidRDefault="00815D9E" w:rsidP="00815D9E">
      <w:pPr>
        <w:pStyle w:val="ConsPlusNormal"/>
        <w:ind w:firstLine="0"/>
        <w:jc w:val="right"/>
        <w:outlineLvl w:val="1"/>
      </w:pPr>
    </w:p>
    <w:p w:rsidR="00815D9E" w:rsidRDefault="00815D9E" w:rsidP="00815D9E">
      <w:pPr>
        <w:pStyle w:val="ConsPlusNormal"/>
        <w:ind w:firstLine="0"/>
        <w:jc w:val="center"/>
        <w:outlineLvl w:val="1"/>
      </w:pPr>
    </w:p>
    <w:p w:rsidR="00815D9E" w:rsidRPr="00BD535A" w:rsidRDefault="00BD535A" w:rsidP="00BD535A">
      <w:pPr>
        <w:pStyle w:val="ConsPlusNormal"/>
        <w:tabs>
          <w:tab w:val="left" w:pos="300"/>
        </w:tabs>
        <w:ind w:firstLine="0"/>
        <w:outlineLvl w:val="1"/>
      </w:pPr>
      <w:r>
        <w:t xml:space="preserve">                          </w:t>
      </w:r>
      <w:r w:rsidR="00815D9E" w:rsidRPr="00C70855">
        <w:rPr>
          <w:b/>
        </w:rPr>
        <w:t>Информация об основных показателях финансово-хозяйственной</w:t>
      </w:r>
    </w:p>
    <w:p w:rsidR="00815D9E" w:rsidRPr="00C70855" w:rsidRDefault="00815D9E" w:rsidP="00815D9E">
      <w:pPr>
        <w:pStyle w:val="ConsPlusNormal"/>
        <w:ind w:firstLine="0"/>
        <w:jc w:val="center"/>
        <w:outlineLvl w:val="1"/>
        <w:rPr>
          <w:b/>
        </w:rPr>
      </w:pPr>
      <w:r w:rsidRPr="00C70855">
        <w:rPr>
          <w:b/>
        </w:rPr>
        <w:t>деятельности регулируемых организаций, включая структуру</w:t>
      </w:r>
    </w:p>
    <w:p w:rsidR="00815D9E" w:rsidRPr="00C70855" w:rsidRDefault="00815D9E" w:rsidP="00815D9E">
      <w:pPr>
        <w:pStyle w:val="ConsPlusNormal"/>
        <w:ind w:firstLine="0"/>
        <w:jc w:val="center"/>
        <w:outlineLvl w:val="1"/>
        <w:rPr>
          <w:b/>
        </w:rPr>
      </w:pPr>
      <w:r w:rsidRPr="00C70855">
        <w:rPr>
          <w:b/>
        </w:rPr>
        <w:t>основных производственных затрат в сфере услуг холодного</w:t>
      </w:r>
    </w:p>
    <w:p w:rsidR="00815D9E" w:rsidRPr="00C70855" w:rsidRDefault="00C70855" w:rsidP="00815D9E">
      <w:pPr>
        <w:pStyle w:val="ConsPlusNormal"/>
        <w:ind w:firstLine="0"/>
        <w:jc w:val="center"/>
        <w:outlineLvl w:val="1"/>
        <w:rPr>
          <w:b/>
        </w:rPr>
      </w:pPr>
      <w:r w:rsidRPr="00C70855">
        <w:rPr>
          <w:b/>
        </w:rPr>
        <w:t>водоснабжения на  2011</w:t>
      </w:r>
      <w:r w:rsidR="00815D9E" w:rsidRPr="00C70855">
        <w:rPr>
          <w:b/>
        </w:rPr>
        <w:t xml:space="preserve"> год</w:t>
      </w:r>
    </w:p>
    <w:p w:rsidR="00815D9E" w:rsidRPr="00C70855" w:rsidRDefault="00815D9E" w:rsidP="00815D9E">
      <w:pPr>
        <w:pStyle w:val="ConsPlusNormal"/>
        <w:ind w:firstLine="540"/>
        <w:jc w:val="both"/>
        <w:outlineLvl w:val="1"/>
        <w:rPr>
          <w:b/>
        </w:rPr>
      </w:pPr>
    </w:p>
    <w:p w:rsidR="00815D9E" w:rsidRDefault="00835400" w:rsidP="00835400">
      <w:pPr>
        <w:pStyle w:val="ConsPlusNormal"/>
        <w:ind w:firstLine="0"/>
        <w:jc w:val="center"/>
        <w:outlineLvl w:val="1"/>
      </w:pPr>
      <w:r>
        <w:rPr>
          <w:rFonts w:ascii="Times New Roman" w:hAnsi="Times New Roman" w:cs="Times New Roman"/>
          <w:b/>
          <w:sz w:val="28"/>
          <w:szCs w:val="28"/>
        </w:rPr>
        <w:t>МУП «Коммунальщик»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2970"/>
        <w:gridCol w:w="1485"/>
        <w:gridCol w:w="1485"/>
        <w:gridCol w:w="918"/>
        <w:gridCol w:w="1418"/>
      </w:tblGrid>
      <w:tr w:rsidR="00815D9E" w:rsidRPr="00BD535A" w:rsidTr="00BD535A"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N   </w:t>
            </w:r>
            <w:r w:rsidRPr="00BD535A">
              <w:rPr>
                <w:rFonts w:ascii="Times New Roman" w:hAnsi="Times New Roman" w:cs="Times New Roman"/>
              </w:rPr>
              <w:br/>
            </w:r>
            <w:proofErr w:type="spellStart"/>
            <w:r w:rsidRPr="00BD535A">
              <w:rPr>
                <w:rFonts w:ascii="Times New Roman" w:hAnsi="Times New Roman" w:cs="Times New Roman"/>
              </w:rPr>
              <w:t>п</w:t>
            </w:r>
            <w:proofErr w:type="spellEnd"/>
            <w:r w:rsidRPr="00BD535A">
              <w:rPr>
                <w:rFonts w:ascii="Times New Roman" w:hAnsi="Times New Roman" w:cs="Times New Roman"/>
              </w:rPr>
              <w:t>/</w:t>
            </w:r>
            <w:proofErr w:type="spellStart"/>
            <w:r w:rsidRPr="00BD535A">
              <w:rPr>
                <w:rFonts w:ascii="Times New Roman" w:hAnsi="Times New Roman" w:cs="Times New Roman"/>
              </w:rPr>
              <w:t>п</w:t>
            </w:r>
            <w:proofErr w:type="spellEnd"/>
            <w:r w:rsidRPr="00BD535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Наименование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показателя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Единица  </w:t>
            </w:r>
            <w:r w:rsidRPr="00BD535A">
              <w:rPr>
                <w:rFonts w:ascii="Times New Roman" w:hAnsi="Times New Roman" w:cs="Times New Roman"/>
              </w:rPr>
              <w:br/>
              <w:t xml:space="preserve">измерения </w: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C70855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Значение       </w:t>
            </w:r>
            <w:r w:rsidRPr="00BD535A">
              <w:rPr>
                <w:rFonts w:ascii="Times New Roman" w:hAnsi="Times New Roman" w:cs="Times New Roman"/>
              </w:rPr>
              <w:br/>
              <w:t>показателя</w:t>
            </w:r>
            <w:r w:rsidR="00815D9E" w:rsidRPr="00BD535A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535A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815D9E" w:rsidRPr="00BD535A" w:rsidTr="00BD535A"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Плановый </w:t>
            </w:r>
            <w:r w:rsidRPr="00BD535A">
              <w:rPr>
                <w:rFonts w:ascii="Times New Roman" w:hAnsi="Times New Roman" w:cs="Times New Roman"/>
              </w:rPr>
              <w:br/>
              <w:t>показатель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535A">
              <w:rPr>
                <w:rFonts w:ascii="Times New Roman" w:hAnsi="Times New Roman" w:cs="Times New Roman"/>
                <w:sz w:val="16"/>
                <w:szCs w:val="16"/>
              </w:rPr>
              <w:t>Фактический</w:t>
            </w:r>
            <w:r w:rsidRPr="00BD535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показатель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5D9E" w:rsidRPr="00BD535A" w:rsidTr="00BD535A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1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2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3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4    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5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6     </w:t>
            </w:r>
          </w:p>
        </w:tc>
      </w:tr>
      <w:tr w:rsidR="00815D9E" w:rsidRPr="00BD535A" w:rsidTr="00BD535A"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1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Вид регулируемой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деятельности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BD535A">
              <w:rPr>
                <w:rFonts w:ascii="Times New Roman" w:hAnsi="Times New Roman" w:cs="Times New Roman"/>
              </w:rPr>
              <w:t>x</w:t>
            </w:r>
            <w:proofErr w:type="spellEnd"/>
            <w:r w:rsidRPr="00BD535A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C70855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Услуги холодного водоснабжения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5D9E" w:rsidRPr="00BD535A" w:rsidTr="00BD535A">
        <w:trPr>
          <w:cantSplit/>
          <w:trHeight w:val="4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2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Выручка от      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регулируемой    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деятельности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тыс. руб.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35400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1967,26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5D9E" w:rsidRPr="00BD535A" w:rsidTr="00BD535A">
        <w:trPr>
          <w:cantSplit/>
          <w:trHeight w:val="8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3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Себестоимость   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производимых товаров </w:t>
            </w:r>
            <w:r w:rsidRPr="00BD535A">
              <w:rPr>
                <w:rFonts w:ascii="Times New Roman" w:hAnsi="Times New Roman" w:cs="Times New Roman"/>
              </w:rPr>
              <w:br/>
              <w:t xml:space="preserve">(оказываемых услуг)  </w:t>
            </w:r>
            <w:r w:rsidRPr="00BD535A">
              <w:rPr>
                <w:rFonts w:ascii="Times New Roman" w:hAnsi="Times New Roman" w:cs="Times New Roman"/>
              </w:rPr>
              <w:br/>
              <w:t xml:space="preserve">по регулируемому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виду деятельности, в </w:t>
            </w:r>
            <w:r w:rsidRPr="00BD535A">
              <w:rPr>
                <w:rFonts w:ascii="Times New Roman" w:hAnsi="Times New Roman" w:cs="Times New Roman"/>
              </w:rPr>
              <w:br/>
              <w:t xml:space="preserve">том числе: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тыс. руб.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35400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1951,37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5D9E" w:rsidRPr="00BD535A" w:rsidTr="00BD535A">
        <w:trPr>
          <w:cantSplit/>
          <w:trHeight w:val="4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3.1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Расходы на оплату    </w:t>
            </w:r>
            <w:r w:rsidRPr="00BD535A">
              <w:rPr>
                <w:rFonts w:ascii="Times New Roman" w:hAnsi="Times New Roman" w:cs="Times New Roman"/>
              </w:rPr>
              <w:br/>
              <w:t xml:space="preserve">покупной холодной    </w:t>
            </w:r>
            <w:r w:rsidRPr="00BD535A">
              <w:rPr>
                <w:rFonts w:ascii="Times New Roman" w:hAnsi="Times New Roman" w:cs="Times New Roman"/>
              </w:rPr>
              <w:br/>
              <w:t xml:space="preserve">воды, в том числе: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тыс. руб.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35400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5D9E" w:rsidRPr="00BD535A" w:rsidTr="00BD535A"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3.1.1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технического    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качества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тыс. руб.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35400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5D9E" w:rsidRPr="00BD535A" w:rsidTr="00BD535A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объем холодной воды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тыс. м3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35400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5D9E" w:rsidRPr="00BD535A" w:rsidTr="00BD535A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тариф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BD535A">
              <w:rPr>
                <w:rFonts w:ascii="Times New Roman" w:hAnsi="Times New Roman" w:cs="Times New Roman"/>
              </w:rPr>
              <w:t>руб</w:t>
            </w:r>
            <w:proofErr w:type="spellEnd"/>
            <w:r w:rsidRPr="00BD535A">
              <w:rPr>
                <w:rFonts w:ascii="Times New Roman" w:hAnsi="Times New Roman" w:cs="Times New Roman"/>
              </w:rPr>
              <w:t xml:space="preserve">/м3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35400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5D9E" w:rsidRPr="00BD535A" w:rsidTr="00BD535A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3.1.2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питьевого качества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тыс. руб.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35400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5D9E" w:rsidRPr="00BD535A" w:rsidTr="00BD535A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объем холодной воды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тыс. м3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35400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5D9E" w:rsidRPr="00BD535A" w:rsidTr="00BD535A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тариф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BD535A">
              <w:rPr>
                <w:rFonts w:ascii="Times New Roman" w:hAnsi="Times New Roman" w:cs="Times New Roman"/>
              </w:rPr>
              <w:t>руб</w:t>
            </w:r>
            <w:proofErr w:type="spellEnd"/>
            <w:r w:rsidRPr="00BD535A">
              <w:rPr>
                <w:rFonts w:ascii="Times New Roman" w:hAnsi="Times New Roman" w:cs="Times New Roman"/>
              </w:rPr>
              <w:t xml:space="preserve">/м3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35400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5D9E" w:rsidRPr="00BD535A" w:rsidTr="00BD535A">
        <w:trPr>
          <w:cantSplit/>
          <w:trHeight w:val="12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3.2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Расходы на      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покупаемую      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электрическую   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энергию (мощность),  </w:t>
            </w:r>
            <w:r w:rsidRPr="00BD535A">
              <w:rPr>
                <w:rFonts w:ascii="Times New Roman" w:hAnsi="Times New Roman" w:cs="Times New Roman"/>
              </w:rPr>
              <w:br/>
              <w:t xml:space="preserve">потребляемую    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оборудованием,  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используемым в  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технологическом 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процессе: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тыс. руб.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35400" w:rsidP="008354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213,87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5D9E" w:rsidRPr="00BD535A" w:rsidTr="00BD535A"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3.2.1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средневзвешенная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стоимость 1 </w:t>
            </w:r>
            <w:proofErr w:type="spellStart"/>
            <w:r w:rsidRPr="00BD535A">
              <w:rPr>
                <w:rFonts w:ascii="Times New Roman" w:hAnsi="Times New Roman" w:cs="Times New Roman"/>
              </w:rPr>
              <w:t>кВт.ч</w:t>
            </w:r>
            <w:proofErr w:type="spellEnd"/>
            <w:r w:rsidRPr="00BD535A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BD535A">
              <w:rPr>
                <w:rFonts w:ascii="Times New Roman" w:hAnsi="Times New Roman" w:cs="Times New Roman"/>
              </w:rPr>
              <w:t>руб</w:t>
            </w:r>
            <w:proofErr w:type="spellEnd"/>
            <w:r w:rsidRPr="00BD535A">
              <w:rPr>
                <w:rFonts w:ascii="Times New Roman" w:hAnsi="Times New Roman" w:cs="Times New Roman"/>
              </w:rPr>
              <w:t>/</w:t>
            </w:r>
            <w:proofErr w:type="spellStart"/>
            <w:r w:rsidRPr="00BD535A">
              <w:rPr>
                <w:rFonts w:ascii="Times New Roman" w:hAnsi="Times New Roman" w:cs="Times New Roman"/>
              </w:rPr>
              <w:t>кВт.ч</w:t>
            </w:r>
            <w:proofErr w:type="spellEnd"/>
            <w:r w:rsidRPr="00BD53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58" w:rsidRPr="00BD535A" w:rsidRDefault="00835400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3.4484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5D9E" w:rsidRPr="00BD535A" w:rsidTr="00BD535A">
        <w:trPr>
          <w:cantSplit/>
          <w:trHeight w:val="4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3.2.2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объем приобретенной  </w:t>
            </w:r>
            <w:r w:rsidRPr="00BD535A">
              <w:rPr>
                <w:rFonts w:ascii="Times New Roman" w:hAnsi="Times New Roman" w:cs="Times New Roman"/>
              </w:rPr>
              <w:br/>
              <w:t xml:space="preserve">электрической   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энергии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BD535A">
              <w:rPr>
                <w:rFonts w:ascii="Times New Roman" w:hAnsi="Times New Roman" w:cs="Times New Roman"/>
              </w:rPr>
              <w:t>кВт.ч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35400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52560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5D9E" w:rsidRPr="00BD535A" w:rsidTr="00BD535A">
        <w:trPr>
          <w:cantSplit/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3.3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Расходы на           </w:t>
            </w:r>
            <w:r w:rsidRPr="00BD535A">
              <w:rPr>
                <w:rFonts w:ascii="Times New Roman" w:hAnsi="Times New Roman" w:cs="Times New Roman"/>
              </w:rPr>
              <w:br/>
            </w:r>
            <w:proofErr w:type="spellStart"/>
            <w:r w:rsidRPr="00BD535A">
              <w:rPr>
                <w:rFonts w:ascii="Times New Roman" w:hAnsi="Times New Roman" w:cs="Times New Roman"/>
              </w:rPr>
              <w:t>химреагенты</w:t>
            </w:r>
            <w:proofErr w:type="spellEnd"/>
            <w:r w:rsidRPr="00BD535A">
              <w:rPr>
                <w:rFonts w:ascii="Times New Roman" w:hAnsi="Times New Roman" w:cs="Times New Roman"/>
              </w:rPr>
              <w:t xml:space="preserve">,    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используемые в  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технологическом 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процессе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тыс. руб.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35400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5D9E" w:rsidRPr="00BD535A" w:rsidTr="00BD535A">
        <w:trPr>
          <w:cantSplit/>
          <w:trHeight w:val="6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3.4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Расходы на оплату    </w:t>
            </w:r>
            <w:r w:rsidRPr="00BD535A">
              <w:rPr>
                <w:rFonts w:ascii="Times New Roman" w:hAnsi="Times New Roman" w:cs="Times New Roman"/>
              </w:rPr>
              <w:br/>
              <w:t xml:space="preserve">труда основного 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производственного    </w:t>
            </w:r>
            <w:r w:rsidRPr="00BD535A">
              <w:rPr>
                <w:rFonts w:ascii="Times New Roman" w:hAnsi="Times New Roman" w:cs="Times New Roman"/>
              </w:rPr>
              <w:br/>
              <w:t xml:space="preserve">персонала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тыс. руб.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35400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336,93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5D9E" w:rsidRPr="00BD535A" w:rsidTr="00BD535A">
        <w:trPr>
          <w:cantSplit/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lastRenderedPageBreak/>
              <w:t xml:space="preserve">3.4.1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среднесписочная 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численность     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основного       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производственного    </w:t>
            </w:r>
            <w:r w:rsidRPr="00BD535A">
              <w:rPr>
                <w:rFonts w:ascii="Times New Roman" w:hAnsi="Times New Roman" w:cs="Times New Roman"/>
              </w:rPr>
              <w:br/>
              <w:t xml:space="preserve">персонала (человек)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чел.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35400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5D9E" w:rsidRPr="00BD535A" w:rsidTr="00BD535A">
        <w:trPr>
          <w:cantSplit/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3.5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Отчисления на   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социальные нужды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основного       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производственного    </w:t>
            </w:r>
            <w:r w:rsidRPr="00BD535A">
              <w:rPr>
                <w:rFonts w:ascii="Times New Roman" w:hAnsi="Times New Roman" w:cs="Times New Roman"/>
              </w:rPr>
              <w:br/>
              <w:t xml:space="preserve">персонала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тыс. руб.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35400" w:rsidP="008354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115,23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5D9E" w:rsidRPr="00BD535A" w:rsidTr="00BD535A">
        <w:trPr>
          <w:cantSplit/>
          <w:trHeight w:val="6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3.6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Расходы на      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амортизацию основных </w:t>
            </w:r>
            <w:r w:rsidRPr="00BD535A">
              <w:rPr>
                <w:rFonts w:ascii="Times New Roman" w:hAnsi="Times New Roman" w:cs="Times New Roman"/>
              </w:rPr>
              <w:br/>
              <w:t xml:space="preserve">производственных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средств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тыс. руб.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35400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5D9E" w:rsidRPr="00BD535A" w:rsidTr="00BD535A">
        <w:trPr>
          <w:cantSplit/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3.7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Расходы на аренду    </w:t>
            </w:r>
            <w:r w:rsidRPr="00BD535A">
              <w:rPr>
                <w:rFonts w:ascii="Times New Roman" w:hAnsi="Times New Roman" w:cs="Times New Roman"/>
              </w:rPr>
              <w:br/>
              <w:t xml:space="preserve">имущества,      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используемого в 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технологическом 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процессе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тыс. руб.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35400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5D9E" w:rsidRPr="00BD535A" w:rsidTr="00BD535A">
        <w:trPr>
          <w:cantSplit/>
          <w:trHeight w:val="4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3.8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Общепроизводственные </w:t>
            </w:r>
            <w:r w:rsidRPr="00BD535A">
              <w:rPr>
                <w:rFonts w:ascii="Times New Roman" w:hAnsi="Times New Roman" w:cs="Times New Roman"/>
              </w:rPr>
              <w:br/>
              <w:t xml:space="preserve">(цеховые) расходы, в </w:t>
            </w:r>
            <w:r w:rsidRPr="00BD535A">
              <w:rPr>
                <w:rFonts w:ascii="Times New Roman" w:hAnsi="Times New Roman" w:cs="Times New Roman"/>
              </w:rPr>
              <w:br/>
              <w:t xml:space="preserve">том числе: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тыс. руб.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35400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568,86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5D9E" w:rsidRPr="00BD535A" w:rsidTr="00BD535A">
        <w:trPr>
          <w:cantSplit/>
          <w:trHeight w:val="4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3.8.1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расходы на оплату    </w:t>
            </w:r>
            <w:r w:rsidRPr="00BD535A">
              <w:rPr>
                <w:rFonts w:ascii="Times New Roman" w:hAnsi="Times New Roman" w:cs="Times New Roman"/>
              </w:rPr>
              <w:br/>
              <w:t xml:space="preserve">труда цехового  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персонала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тыс. руб.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35400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179,04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5D9E" w:rsidRPr="00BD535A" w:rsidTr="00BD535A">
        <w:trPr>
          <w:cantSplit/>
          <w:trHeight w:val="4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3.8.2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отчисления на   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социальные нужды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цехового персонала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тыс. руб.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35400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61,23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5D9E" w:rsidRPr="00BD535A" w:rsidTr="00BD535A">
        <w:trPr>
          <w:cantSplit/>
          <w:trHeight w:val="6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3.9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Общехозяйственные    </w:t>
            </w:r>
            <w:r w:rsidRPr="00BD535A">
              <w:rPr>
                <w:rFonts w:ascii="Times New Roman" w:hAnsi="Times New Roman" w:cs="Times New Roman"/>
              </w:rPr>
              <w:br/>
              <w:t xml:space="preserve">(управленческие)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расходы, в том  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числе: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тыс. руб.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35400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371,61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5D9E" w:rsidRPr="00BD535A" w:rsidTr="00BD535A"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3.9.1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расходы на оплату    </w:t>
            </w:r>
            <w:r w:rsidRPr="00BD535A">
              <w:rPr>
                <w:rFonts w:ascii="Times New Roman" w:hAnsi="Times New Roman" w:cs="Times New Roman"/>
              </w:rPr>
              <w:br/>
              <w:t xml:space="preserve">труда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тыс. руб.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35400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217,6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5D9E" w:rsidRPr="00BD535A" w:rsidTr="00BD535A"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3.9.2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отчисления на   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социальные нужды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тыс. руб.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35400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74,4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5D9E" w:rsidRPr="00BD535A" w:rsidTr="00BD535A">
        <w:trPr>
          <w:cantSplit/>
          <w:trHeight w:val="6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3.10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Ремонт и техническое </w:t>
            </w:r>
            <w:r w:rsidRPr="00BD535A">
              <w:rPr>
                <w:rFonts w:ascii="Times New Roman" w:hAnsi="Times New Roman" w:cs="Times New Roman"/>
              </w:rPr>
              <w:br/>
              <w:t xml:space="preserve">обслуживание    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основных средств, в  </w:t>
            </w:r>
            <w:r w:rsidRPr="00BD535A">
              <w:rPr>
                <w:rFonts w:ascii="Times New Roman" w:hAnsi="Times New Roman" w:cs="Times New Roman"/>
              </w:rPr>
              <w:br/>
              <w:t xml:space="preserve">том числе: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тыс. руб.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35400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331,27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5D9E" w:rsidRPr="00BD535A" w:rsidTr="00BD535A"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3.10.1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капитальный ремонт   </w:t>
            </w:r>
            <w:r w:rsidRPr="00BD535A">
              <w:rPr>
                <w:rFonts w:ascii="Times New Roman" w:hAnsi="Times New Roman" w:cs="Times New Roman"/>
              </w:rPr>
              <w:br/>
              <w:t xml:space="preserve">основных средств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тыс. руб.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35400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5D9E" w:rsidRPr="00BD535A" w:rsidTr="00BD535A"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3.10.2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текущий ремонт  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основных средств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тыс. руб.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35400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5D9E" w:rsidRPr="00BD535A" w:rsidTr="00BD535A"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3.10.3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заработная плата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ремонтного персонала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тыс. руб.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35400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209,37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5D9E" w:rsidRPr="00BD535A" w:rsidTr="00BD535A">
        <w:trPr>
          <w:cantSplit/>
          <w:trHeight w:val="6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3.10.4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отчисления на   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социальные нужды от  </w:t>
            </w:r>
            <w:r w:rsidRPr="00BD535A">
              <w:rPr>
                <w:rFonts w:ascii="Times New Roman" w:hAnsi="Times New Roman" w:cs="Times New Roman"/>
              </w:rPr>
              <w:br/>
              <w:t xml:space="preserve">заработной платы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ремонтного персонала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тыс. руб.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35400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71,6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5D9E" w:rsidRPr="00BD535A" w:rsidTr="00BD535A">
        <w:trPr>
          <w:cantSplit/>
          <w:trHeight w:val="14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3.11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Расходы на услуги    </w:t>
            </w:r>
            <w:r w:rsidRPr="00BD535A">
              <w:rPr>
                <w:rFonts w:ascii="Times New Roman" w:hAnsi="Times New Roman" w:cs="Times New Roman"/>
              </w:rPr>
              <w:br/>
              <w:t xml:space="preserve">производственного    </w:t>
            </w:r>
            <w:r w:rsidRPr="00BD535A">
              <w:rPr>
                <w:rFonts w:ascii="Times New Roman" w:hAnsi="Times New Roman" w:cs="Times New Roman"/>
              </w:rPr>
              <w:br/>
              <w:t xml:space="preserve">характера,      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выполняемые по  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договорам с     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организациями на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проведение      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регламентных работ в </w:t>
            </w:r>
            <w:r w:rsidRPr="00BD535A">
              <w:rPr>
                <w:rFonts w:ascii="Times New Roman" w:hAnsi="Times New Roman" w:cs="Times New Roman"/>
              </w:rPr>
              <w:br/>
              <w:t xml:space="preserve">рамках          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технологического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процесса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тыс. руб.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35400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5D9E" w:rsidRPr="00BD535A" w:rsidTr="00BD535A">
        <w:trPr>
          <w:cantSplit/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lastRenderedPageBreak/>
              <w:t xml:space="preserve">4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Валовая прибыль от   </w:t>
            </w:r>
            <w:r w:rsidRPr="00BD535A">
              <w:rPr>
                <w:rFonts w:ascii="Times New Roman" w:hAnsi="Times New Roman" w:cs="Times New Roman"/>
              </w:rPr>
              <w:br/>
              <w:t xml:space="preserve">продажи товаров и    </w:t>
            </w:r>
            <w:r w:rsidRPr="00BD535A">
              <w:rPr>
                <w:rFonts w:ascii="Times New Roman" w:hAnsi="Times New Roman" w:cs="Times New Roman"/>
              </w:rPr>
              <w:br/>
              <w:t xml:space="preserve">услуг по        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регулируемому виду   </w:t>
            </w:r>
            <w:r w:rsidRPr="00BD535A">
              <w:rPr>
                <w:rFonts w:ascii="Times New Roman" w:hAnsi="Times New Roman" w:cs="Times New Roman"/>
              </w:rPr>
              <w:br/>
              <w:t xml:space="preserve">деятельности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тыс. руб.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35400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15,89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5D9E" w:rsidRPr="00BD535A" w:rsidTr="00BD535A">
        <w:trPr>
          <w:cantSplit/>
          <w:trHeight w:val="6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5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Чистая прибыль по    </w:t>
            </w:r>
            <w:r w:rsidRPr="00BD535A">
              <w:rPr>
                <w:rFonts w:ascii="Times New Roman" w:hAnsi="Times New Roman" w:cs="Times New Roman"/>
              </w:rPr>
              <w:br/>
              <w:t xml:space="preserve">регулируемому виду   </w:t>
            </w:r>
            <w:r w:rsidRPr="00BD535A">
              <w:rPr>
                <w:rFonts w:ascii="Times New Roman" w:hAnsi="Times New Roman" w:cs="Times New Roman"/>
              </w:rPr>
              <w:br/>
              <w:t xml:space="preserve">деятельности, в том  </w:t>
            </w:r>
            <w:r w:rsidRPr="00BD535A">
              <w:rPr>
                <w:rFonts w:ascii="Times New Roman" w:hAnsi="Times New Roman" w:cs="Times New Roman"/>
              </w:rPr>
              <w:br/>
              <w:t xml:space="preserve">числе: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тыс. руб.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35400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13,51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5D9E" w:rsidRPr="00BD535A" w:rsidTr="00BD535A">
        <w:trPr>
          <w:cantSplit/>
          <w:trHeight w:val="15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5.1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размер чистой   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прибыли, расходуемой </w:t>
            </w:r>
            <w:r w:rsidRPr="00BD535A">
              <w:rPr>
                <w:rFonts w:ascii="Times New Roman" w:hAnsi="Times New Roman" w:cs="Times New Roman"/>
              </w:rPr>
              <w:br/>
              <w:t xml:space="preserve">на финансирование    </w:t>
            </w:r>
            <w:r w:rsidRPr="00BD535A">
              <w:rPr>
                <w:rFonts w:ascii="Times New Roman" w:hAnsi="Times New Roman" w:cs="Times New Roman"/>
              </w:rPr>
              <w:br/>
              <w:t xml:space="preserve">мероприятий,    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предусмотренных 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инвестиционной  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программой      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регулируемой    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организации по  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развитию системы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холодного       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водоснабжения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тыс. руб.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35400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5D9E" w:rsidRPr="00BD535A" w:rsidTr="00BD535A">
        <w:trPr>
          <w:cantSplit/>
          <w:trHeight w:val="4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6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Изменение стоимости  </w:t>
            </w:r>
            <w:r w:rsidRPr="00BD535A">
              <w:rPr>
                <w:rFonts w:ascii="Times New Roman" w:hAnsi="Times New Roman" w:cs="Times New Roman"/>
              </w:rPr>
              <w:br/>
              <w:t xml:space="preserve">основных фондов, в   </w:t>
            </w:r>
            <w:r w:rsidRPr="00BD535A">
              <w:rPr>
                <w:rFonts w:ascii="Times New Roman" w:hAnsi="Times New Roman" w:cs="Times New Roman"/>
              </w:rPr>
              <w:br/>
              <w:t xml:space="preserve">том числе: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тыс. руб.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35400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5D9E" w:rsidRPr="00BD535A" w:rsidTr="00BD535A">
        <w:trPr>
          <w:cantSplit/>
          <w:trHeight w:val="4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6.1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за счет ввода   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основных фондов в    </w:t>
            </w:r>
            <w:r w:rsidRPr="00BD535A">
              <w:rPr>
                <w:rFonts w:ascii="Times New Roman" w:hAnsi="Times New Roman" w:cs="Times New Roman"/>
              </w:rPr>
              <w:br/>
              <w:t xml:space="preserve">эксплуатацию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тыс. руб.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35400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5D9E" w:rsidRPr="00BD535A" w:rsidTr="00BD535A">
        <w:trPr>
          <w:cantSplit/>
          <w:trHeight w:val="4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6.2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за счет вывода  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основных фондов из   </w:t>
            </w:r>
            <w:r w:rsidRPr="00BD535A">
              <w:rPr>
                <w:rFonts w:ascii="Times New Roman" w:hAnsi="Times New Roman" w:cs="Times New Roman"/>
              </w:rPr>
              <w:br/>
              <w:t xml:space="preserve">эксплуатации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тыс. руб.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35400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5D9E" w:rsidRPr="00BD535A" w:rsidTr="00BD535A"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7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Поднято воды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тыс. куб. </w:t>
            </w:r>
            <w:r w:rsidRPr="00BD535A">
              <w:rPr>
                <w:rFonts w:ascii="Times New Roman" w:hAnsi="Times New Roman" w:cs="Times New Roman"/>
              </w:rPr>
              <w:br/>
              <w:t xml:space="preserve">м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35400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49,87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5D9E" w:rsidRPr="00BD535A" w:rsidTr="00BD535A">
        <w:trPr>
          <w:cantSplit/>
          <w:trHeight w:val="4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8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Получено воды со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стороны, в том  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числе: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тыс. куб. </w:t>
            </w:r>
            <w:r w:rsidRPr="00BD535A">
              <w:rPr>
                <w:rFonts w:ascii="Times New Roman" w:hAnsi="Times New Roman" w:cs="Times New Roman"/>
              </w:rPr>
              <w:br/>
              <w:t xml:space="preserve">м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35400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0,0000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5D9E" w:rsidRPr="00BD535A" w:rsidTr="00BD535A"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8.1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технического    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качества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тыс. куб. </w:t>
            </w:r>
            <w:r w:rsidRPr="00BD535A">
              <w:rPr>
                <w:rFonts w:ascii="Times New Roman" w:hAnsi="Times New Roman" w:cs="Times New Roman"/>
              </w:rPr>
              <w:br/>
              <w:t xml:space="preserve">м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35400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5D9E" w:rsidRPr="00BD535A" w:rsidTr="00BD535A"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8.2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питьевого качества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тыс. куб. </w:t>
            </w:r>
            <w:r w:rsidRPr="00BD535A">
              <w:rPr>
                <w:rFonts w:ascii="Times New Roman" w:hAnsi="Times New Roman" w:cs="Times New Roman"/>
              </w:rPr>
              <w:br/>
              <w:t xml:space="preserve">м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35400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49,87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5D9E" w:rsidRPr="00BD535A" w:rsidTr="00BD535A">
        <w:trPr>
          <w:cantSplit/>
          <w:trHeight w:val="4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9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Объем воды,     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пропущенной через    </w:t>
            </w:r>
            <w:r w:rsidRPr="00BD535A">
              <w:rPr>
                <w:rFonts w:ascii="Times New Roman" w:hAnsi="Times New Roman" w:cs="Times New Roman"/>
              </w:rPr>
              <w:br/>
              <w:t xml:space="preserve">очистные сооружения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тыс. куб. </w:t>
            </w:r>
            <w:r w:rsidRPr="00BD535A">
              <w:rPr>
                <w:rFonts w:ascii="Times New Roman" w:hAnsi="Times New Roman" w:cs="Times New Roman"/>
              </w:rPr>
              <w:br/>
              <w:t xml:space="preserve">м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35400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5D9E" w:rsidRPr="00BD535A" w:rsidTr="00BD535A">
        <w:trPr>
          <w:cantSplit/>
          <w:trHeight w:val="4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10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Объем отпущенной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потребителям воды, в </w:t>
            </w:r>
            <w:r w:rsidRPr="00BD535A">
              <w:rPr>
                <w:rFonts w:ascii="Times New Roman" w:hAnsi="Times New Roman" w:cs="Times New Roman"/>
              </w:rPr>
              <w:br/>
              <w:t xml:space="preserve">том числе: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тыс. куб. </w:t>
            </w:r>
            <w:r w:rsidRPr="00BD535A">
              <w:rPr>
                <w:rFonts w:ascii="Times New Roman" w:hAnsi="Times New Roman" w:cs="Times New Roman"/>
              </w:rPr>
              <w:br/>
              <w:t xml:space="preserve">м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744F4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0,0000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5D9E" w:rsidRPr="00BD535A" w:rsidTr="00BD535A"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10.1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по приборам учета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тыс. куб. </w:t>
            </w:r>
            <w:r w:rsidRPr="00BD535A">
              <w:rPr>
                <w:rFonts w:ascii="Times New Roman" w:hAnsi="Times New Roman" w:cs="Times New Roman"/>
              </w:rPr>
              <w:br/>
              <w:t xml:space="preserve">м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744F4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5D9E" w:rsidRPr="00BD535A" w:rsidTr="00BD535A">
        <w:trPr>
          <w:cantSplit/>
          <w:trHeight w:val="3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10.2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по нормативам   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потребления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тыс. куб. </w:t>
            </w:r>
            <w:r w:rsidRPr="00BD535A">
              <w:rPr>
                <w:rFonts w:ascii="Times New Roman" w:hAnsi="Times New Roman" w:cs="Times New Roman"/>
              </w:rPr>
              <w:br/>
              <w:t xml:space="preserve">м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744F4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5D9E" w:rsidRPr="00BD535A" w:rsidTr="00BD535A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11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Потери воды в сетях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%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E71058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>2</w:t>
            </w:r>
            <w:r w:rsidR="00874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5D9E" w:rsidRPr="00BD535A" w:rsidTr="00BD535A">
        <w:trPr>
          <w:cantSplit/>
          <w:trHeight w:val="6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12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Протяженность   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водопроводных сетей  </w:t>
            </w:r>
            <w:r w:rsidRPr="00BD535A">
              <w:rPr>
                <w:rFonts w:ascii="Times New Roman" w:hAnsi="Times New Roman" w:cs="Times New Roman"/>
              </w:rPr>
              <w:br/>
              <w:t xml:space="preserve">(в однотрубном  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исчислении)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км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744F4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5D9E" w:rsidRPr="00BD535A" w:rsidTr="00BD535A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13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Количество скважин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ед.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744F4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5D9E" w:rsidRPr="00BD535A" w:rsidTr="00BD535A">
        <w:trPr>
          <w:cantSplit/>
          <w:trHeight w:val="4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14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Количество      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подкачивающих   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насосных станций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ед.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744F4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5D9E" w:rsidRPr="00BD535A" w:rsidTr="00BD535A">
        <w:trPr>
          <w:cantSplit/>
          <w:trHeight w:val="10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lastRenderedPageBreak/>
              <w:t xml:space="preserve">16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Удельный расход 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электроэнергии на    </w:t>
            </w:r>
            <w:r w:rsidRPr="00BD535A">
              <w:rPr>
                <w:rFonts w:ascii="Times New Roman" w:hAnsi="Times New Roman" w:cs="Times New Roman"/>
              </w:rPr>
              <w:br/>
              <w:t xml:space="preserve">подачу воды в сеть   </w:t>
            </w:r>
            <w:r w:rsidRPr="00BD535A">
              <w:rPr>
                <w:rFonts w:ascii="Times New Roman" w:hAnsi="Times New Roman" w:cs="Times New Roman"/>
              </w:rPr>
              <w:br/>
              <w:t xml:space="preserve">(учитывать      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электроэнергию всех  </w:t>
            </w:r>
            <w:r w:rsidRPr="00BD535A">
              <w:rPr>
                <w:rFonts w:ascii="Times New Roman" w:hAnsi="Times New Roman" w:cs="Times New Roman"/>
              </w:rPr>
              <w:br/>
              <w:t xml:space="preserve">насосных и      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подкачивающих   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станций)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52309F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кВт.ч</w:t>
            </w:r>
            <w:proofErr w:type="spellEnd"/>
            <w:r>
              <w:rPr>
                <w:rFonts w:ascii="Times New Roman" w:hAnsi="Times New Roman" w:cs="Times New Roman"/>
              </w:rPr>
              <w:t>/куб.</w:t>
            </w:r>
            <w:r w:rsidR="00815D9E" w:rsidRPr="00BD535A">
              <w:rPr>
                <w:rFonts w:ascii="Times New Roman" w:hAnsi="Times New Roman" w:cs="Times New Roman"/>
              </w:rPr>
              <w:t xml:space="preserve">м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744F4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5D9E" w:rsidRPr="00BD535A" w:rsidTr="00BD535A">
        <w:trPr>
          <w:cantSplit/>
          <w:trHeight w:val="6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17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Расход воды на  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собственные нужды    </w:t>
            </w:r>
            <w:r w:rsidRPr="00BD535A">
              <w:rPr>
                <w:rFonts w:ascii="Times New Roman" w:hAnsi="Times New Roman" w:cs="Times New Roman"/>
              </w:rPr>
              <w:br/>
              <w:t xml:space="preserve">предприятия, в том   </w:t>
            </w:r>
            <w:r w:rsidRPr="00BD535A">
              <w:rPr>
                <w:rFonts w:ascii="Times New Roman" w:hAnsi="Times New Roman" w:cs="Times New Roman"/>
              </w:rPr>
              <w:br/>
              <w:t xml:space="preserve">числе: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тыс. куб. </w:t>
            </w:r>
            <w:r w:rsidRPr="00BD535A">
              <w:rPr>
                <w:rFonts w:ascii="Times New Roman" w:hAnsi="Times New Roman" w:cs="Times New Roman"/>
              </w:rPr>
              <w:br/>
              <w:t xml:space="preserve">м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744F4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5D9E" w:rsidRPr="00BD535A" w:rsidTr="00BD535A">
        <w:trPr>
          <w:cantSplit/>
          <w:trHeight w:val="4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17.1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расход воды на  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хозяйственно-бытовые </w:t>
            </w:r>
            <w:r w:rsidRPr="00BD535A">
              <w:rPr>
                <w:rFonts w:ascii="Times New Roman" w:hAnsi="Times New Roman" w:cs="Times New Roman"/>
              </w:rPr>
              <w:br/>
              <w:t xml:space="preserve">нужды предприятия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тыс. куб. </w:t>
            </w:r>
            <w:r w:rsidRPr="00BD535A">
              <w:rPr>
                <w:rFonts w:ascii="Times New Roman" w:hAnsi="Times New Roman" w:cs="Times New Roman"/>
              </w:rPr>
              <w:br/>
              <w:t xml:space="preserve">м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744F4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5D9E" w:rsidRPr="00BD535A" w:rsidTr="00BD535A">
        <w:trPr>
          <w:cantSplit/>
          <w:trHeight w:val="15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18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Показатель      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использования   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производственных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объектов (по объему  </w:t>
            </w:r>
            <w:r w:rsidRPr="00BD535A">
              <w:rPr>
                <w:rFonts w:ascii="Times New Roman" w:hAnsi="Times New Roman" w:cs="Times New Roman"/>
              </w:rPr>
              <w:br/>
              <w:t xml:space="preserve">перекачки) по   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отношению к пиковому </w:t>
            </w:r>
            <w:r w:rsidRPr="00BD535A">
              <w:rPr>
                <w:rFonts w:ascii="Times New Roman" w:hAnsi="Times New Roman" w:cs="Times New Roman"/>
              </w:rPr>
              <w:br/>
              <w:t xml:space="preserve">дню отчетного года   </w:t>
            </w:r>
            <w:r w:rsidRPr="00BD535A">
              <w:rPr>
                <w:rFonts w:ascii="Times New Roman" w:hAnsi="Times New Roman" w:cs="Times New Roman"/>
              </w:rPr>
              <w:br/>
              <w:t xml:space="preserve">(отношение      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установленной   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мощности к      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наибольшему          </w:t>
            </w:r>
            <w:r w:rsidRPr="00BD535A">
              <w:rPr>
                <w:rFonts w:ascii="Times New Roman" w:hAnsi="Times New Roman" w:cs="Times New Roman"/>
              </w:rPr>
              <w:br/>
              <w:t xml:space="preserve">водопотреблению)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535A">
              <w:rPr>
                <w:rFonts w:ascii="Times New Roman" w:hAnsi="Times New Roman" w:cs="Times New Roman"/>
              </w:rPr>
              <w:t xml:space="preserve">%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9E" w:rsidRPr="00BD535A" w:rsidRDefault="00815D9E" w:rsidP="008744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522AC1" w:rsidRDefault="00522AC1" w:rsidP="008B5957"/>
    <w:sectPr w:rsidR="00522AC1" w:rsidSect="00522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15D9E"/>
    <w:rsid w:val="00503B02"/>
    <w:rsid w:val="00514B39"/>
    <w:rsid w:val="00522AC1"/>
    <w:rsid w:val="0052309F"/>
    <w:rsid w:val="0053243F"/>
    <w:rsid w:val="0079232F"/>
    <w:rsid w:val="00815D9E"/>
    <w:rsid w:val="00835400"/>
    <w:rsid w:val="008744F4"/>
    <w:rsid w:val="008B5957"/>
    <w:rsid w:val="00BD535A"/>
    <w:rsid w:val="00C70855"/>
    <w:rsid w:val="00E71058"/>
    <w:rsid w:val="00F87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D9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5D9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815D9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Любовь</cp:lastModifiedBy>
  <cp:revision>2</cp:revision>
  <dcterms:created xsi:type="dcterms:W3CDTF">2011-04-16T04:22:00Z</dcterms:created>
  <dcterms:modified xsi:type="dcterms:W3CDTF">2011-04-16T04:22:00Z</dcterms:modified>
</cp:coreProperties>
</file>