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79" w:rsidRDefault="00BE1979" w:rsidP="00BE1979">
      <w:pPr>
        <w:pStyle w:val="a6"/>
        <w:ind w:left="6372" w:firstLine="708"/>
      </w:pPr>
      <w:r>
        <w:t>Форма N 5-во</w:t>
      </w:r>
    </w:p>
    <w:p w:rsidR="00BE1979" w:rsidRDefault="00BE1979" w:rsidP="00BE1979">
      <w:pPr>
        <w:ind w:firstLine="720"/>
        <w:jc w:val="center"/>
      </w:pPr>
    </w:p>
    <w:p w:rsidR="00BE1979" w:rsidRDefault="00BE1979" w:rsidP="00BE1979">
      <w:pPr>
        <w:pStyle w:val="a6"/>
        <w:jc w:val="center"/>
      </w:pPr>
      <w:r>
        <w:rPr>
          <w:rStyle w:val="a3"/>
          <w:bCs/>
        </w:rPr>
        <w:t>Информация</w:t>
      </w:r>
    </w:p>
    <w:p w:rsidR="00BE1979" w:rsidRDefault="00BE1979" w:rsidP="00BE1979">
      <w:pPr>
        <w:pStyle w:val="a6"/>
        <w:jc w:val="center"/>
      </w:pPr>
      <w:r>
        <w:rPr>
          <w:rStyle w:val="a3"/>
          <w:bCs/>
        </w:rPr>
        <w:t>о расходах на ремонт (текущий и капитальный) системы водоотведения</w:t>
      </w:r>
    </w:p>
    <w:p w:rsidR="00BE1979" w:rsidRDefault="00BE1979" w:rsidP="00BE1979">
      <w:pPr>
        <w:pStyle w:val="a6"/>
        <w:jc w:val="center"/>
      </w:pPr>
      <w:r>
        <w:rPr>
          <w:rStyle w:val="a3"/>
          <w:bCs/>
        </w:rPr>
        <w:t>и объектов очистки сточных вод основных производственных средств и</w:t>
      </w:r>
    </w:p>
    <w:p w:rsidR="00BE1979" w:rsidRDefault="00BE1979" w:rsidP="00BE1979">
      <w:pPr>
        <w:pStyle w:val="a6"/>
        <w:jc w:val="center"/>
      </w:pPr>
      <w:r>
        <w:rPr>
          <w:rStyle w:val="a3"/>
          <w:bCs/>
        </w:rPr>
        <w:t xml:space="preserve">расходах на услуги производственного характера, выполняемые </w:t>
      </w:r>
      <w:proofErr w:type="gramStart"/>
      <w:r>
        <w:rPr>
          <w:rStyle w:val="a3"/>
          <w:bCs/>
        </w:rPr>
        <w:t>по</w:t>
      </w:r>
      <w:proofErr w:type="gramEnd"/>
    </w:p>
    <w:p w:rsidR="00BE1979" w:rsidRDefault="00BE1979" w:rsidP="00BE1979">
      <w:pPr>
        <w:pStyle w:val="a6"/>
        <w:jc w:val="center"/>
      </w:pPr>
      <w:r>
        <w:rPr>
          <w:rStyle w:val="a3"/>
          <w:bCs/>
        </w:rPr>
        <w:t xml:space="preserve">договорам с организациями на проведение регламентных работ </w:t>
      </w:r>
      <w:proofErr w:type="gramStart"/>
      <w:r>
        <w:rPr>
          <w:rStyle w:val="a3"/>
          <w:bCs/>
        </w:rPr>
        <w:t>в</w:t>
      </w:r>
      <w:proofErr w:type="gramEnd"/>
    </w:p>
    <w:p w:rsidR="00BE1979" w:rsidRDefault="00BE1979" w:rsidP="00BE1979">
      <w:pPr>
        <w:pStyle w:val="a6"/>
        <w:jc w:val="center"/>
      </w:pPr>
      <w:proofErr w:type="gramStart"/>
      <w:r>
        <w:rPr>
          <w:rStyle w:val="a3"/>
          <w:bCs/>
        </w:rPr>
        <w:t>рамках</w:t>
      </w:r>
      <w:proofErr w:type="gramEnd"/>
      <w:r>
        <w:rPr>
          <w:rStyle w:val="a3"/>
          <w:bCs/>
        </w:rPr>
        <w:t xml:space="preserve"> технологического процесса</w:t>
      </w:r>
      <w:hyperlink w:anchor="sub_5501" w:history="1">
        <w:r>
          <w:rPr>
            <w:rStyle w:val="a4"/>
            <w:b w:val="0"/>
            <w:bCs/>
          </w:rPr>
          <w:t>*</w:t>
        </w:r>
      </w:hyperlink>
    </w:p>
    <w:p w:rsidR="00BE1979" w:rsidRPr="00BE1979" w:rsidRDefault="00BE1979" w:rsidP="00BE1979"/>
    <w:p w:rsidR="00BE1979" w:rsidRPr="00390FE1" w:rsidRDefault="00BE1979" w:rsidP="00BE1979">
      <w:pPr>
        <w:pStyle w:val="a6"/>
        <w:jc w:val="center"/>
        <w:rPr>
          <w:u w:val="single"/>
        </w:rPr>
      </w:pPr>
      <w:r w:rsidRPr="00390FE1">
        <w:rPr>
          <w:rStyle w:val="a3"/>
          <w:bCs/>
          <w:u w:val="single"/>
        </w:rPr>
        <w:t>МУП «Толстомысенское ПП ЖКХ» администрации Новоселовского района</w:t>
      </w:r>
    </w:p>
    <w:p w:rsidR="00BE1979" w:rsidRPr="00390FE1" w:rsidRDefault="00BE1979" w:rsidP="00BE1979">
      <w:pPr>
        <w:pStyle w:val="a6"/>
        <w:jc w:val="center"/>
        <w:rPr>
          <w:sz w:val="16"/>
          <w:szCs w:val="16"/>
        </w:rPr>
      </w:pPr>
      <w:r w:rsidRPr="00390FE1">
        <w:rPr>
          <w:rStyle w:val="a3"/>
          <w:bCs/>
          <w:sz w:val="16"/>
          <w:szCs w:val="16"/>
        </w:rPr>
        <w:t>(наименование организации)</w:t>
      </w:r>
    </w:p>
    <w:p w:rsidR="00BE1979" w:rsidRDefault="00BE1979" w:rsidP="00BE1979">
      <w:pPr>
        <w:ind w:firstLine="720"/>
        <w:jc w:val="both"/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843"/>
        <w:gridCol w:w="2242"/>
        <w:gridCol w:w="1843"/>
        <w:gridCol w:w="1559"/>
        <w:gridCol w:w="1919"/>
      </w:tblGrid>
      <w:tr w:rsidR="00BE1979" w:rsidTr="002754D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N</w:t>
            </w:r>
          </w:p>
          <w:p w:rsidR="00BE1979" w:rsidRPr="00390FE1" w:rsidRDefault="00BE1979" w:rsidP="002754DC">
            <w:pPr>
              <w:pStyle w:val="a5"/>
              <w:jc w:val="center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</w:t>
            </w:r>
            <w:r w:rsidRPr="00390FE1">
              <w:rPr>
                <w:sz w:val="20"/>
                <w:szCs w:val="20"/>
              </w:rPr>
              <w:t>ции</w:t>
            </w:r>
            <w:hyperlink w:anchor="sub_5502" w:history="1">
              <w:r w:rsidRPr="00390FE1">
                <w:rPr>
                  <w:rStyle w:val="a4"/>
                  <w:sz w:val="20"/>
                  <w:szCs w:val="20"/>
                </w:rPr>
                <w:t>**</w:t>
              </w:r>
            </w:hyperlink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Направление расходов (указать наименование услуг, работ)</w:t>
            </w:r>
            <w:hyperlink w:anchor="sub_5502" w:history="1">
              <w:r w:rsidRPr="00390FE1">
                <w:rPr>
                  <w:rStyle w:val="a4"/>
                  <w:sz w:val="20"/>
                  <w:szCs w:val="20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Объем товаров, услуг</w:t>
            </w:r>
          </w:p>
          <w:p w:rsidR="00BE1979" w:rsidRPr="00390FE1" w:rsidRDefault="00BE1979" w:rsidP="002754DC">
            <w:pPr>
              <w:pStyle w:val="a5"/>
              <w:jc w:val="center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 xml:space="preserve">(указать ед. </w:t>
            </w:r>
            <w:proofErr w:type="spellStart"/>
            <w:r w:rsidRPr="00390FE1">
              <w:rPr>
                <w:sz w:val="20"/>
                <w:szCs w:val="20"/>
              </w:rPr>
              <w:t>изм</w:t>
            </w:r>
            <w:proofErr w:type="spellEnd"/>
            <w:r w:rsidRPr="00390FE1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Стоимость товаров, услуг, тыс</w:t>
            </w:r>
            <w:proofErr w:type="gramStart"/>
            <w:r w:rsidRPr="00390FE1">
              <w:rPr>
                <w:sz w:val="20"/>
                <w:szCs w:val="20"/>
              </w:rPr>
              <w:t>.р</w:t>
            </w:r>
            <w:proofErr w:type="gramEnd"/>
            <w:r w:rsidRPr="00390FE1">
              <w:rPr>
                <w:sz w:val="20"/>
                <w:szCs w:val="20"/>
              </w:rPr>
              <w:t>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Способ приобретения</w:t>
            </w:r>
          </w:p>
        </w:tc>
      </w:tr>
      <w:tr w:rsidR="00BE1979" w:rsidTr="002754D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16"/>
                <w:szCs w:val="16"/>
              </w:rPr>
            </w:pPr>
            <w:r w:rsidRPr="00390FE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16"/>
                <w:szCs w:val="16"/>
              </w:rPr>
            </w:pPr>
            <w:r w:rsidRPr="00390FE1">
              <w:rPr>
                <w:sz w:val="16"/>
                <w:szCs w:val="16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16"/>
                <w:szCs w:val="16"/>
              </w:rPr>
            </w:pPr>
            <w:r w:rsidRPr="00390FE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16"/>
                <w:szCs w:val="16"/>
              </w:rPr>
            </w:pPr>
            <w:r w:rsidRPr="00390FE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16"/>
                <w:szCs w:val="16"/>
              </w:rPr>
            </w:pPr>
            <w:r w:rsidRPr="00390FE1">
              <w:rPr>
                <w:sz w:val="16"/>
                <w:szCs w:val="16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979" w:rsidRPr="00390FE1" w:rsidRDefault="00BE1979" w:rsidP="002754DC">
            <w:pPr>
              <w:pStyle w:val="a5"/>
              <w:jc w:val="center"/>
              <w:rPr>
                <w:sz w:val="16"/>
                <w:szCs w:val="16"/>
              </w:rPr>
            </w:pPr>
            <w:r w:rsidRPr="00390FE1">
              <w:rPr>
                <w:sz w:val="16"/>
                <w:szCs w:val="16"/>
              </w:rPr>
              <w:t>6</w:t>
            </w:r>
          </w:p>
        </w:tc>
      </w:tr>
      <w:tr w:rsidR="00BE1979" w:rsidTr="002754D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</w:tr>
      <w:tr w:rsidR="00BE1979" w:rsidTr="002754D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r w:rsidRPr="00CA75DA">
              <w:rPr>
                <w:sz w:val="20"/>
                <w:szCs w:val="20"/>
              </w:rPr>
              <w:t>0,00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</w:tr>
      <w:tr w:rsidR="00BE1979" w:rsidTr="002754D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Pr="00390FE1" w:rsidRDefault="00BE1979" w:rsidP="002754DC">
            <w:pPr>
              <w:pStyle w:val="a5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r w:rsidRPr="00CA75DA">
              <w:rPr>
                <w:sz w:val="20"/>
                <w:szCs w:val="20"/>
              </w:rPr>
              <w:t>0,00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979" w:rsidRDefault="00BE1979" w:rsidP="002754DC">
            <w:pPr>
              <w:jc w:val="right"/>
            </w:pPr>
            <w:r w:rsidRPr="00CD5F65">
              <w:rPr>
                <w:sz w:val="20"/>
                <w:szCs w:val="20"/>
              </w:rPr>
              <w:t>0,00</w:t>
            </w:r>
          </w:p>
        </w:tc>
      </w:tr>
    </w:tbl>
    <w:p w:rsidR="00BE1979" w:rsidRDefault="00BE1979" w:rsidP="00BE1979">
      <w:pPr>
        <w:ind w:firstLine="720"/>
        <w:jc w:val="both"/>
      </w:pPr>
    </w:p>
    <w:p w:rsidR="00BE1979" w:rsidRDefault="00BE1979" w:rsidP="00BE1979">
      <w:pPr>
        <w:pStyle w:val="a6"/>
      </w:pPr>
      <w:bookmarkStart w:id="0" w:name="sub_5501"/>
      <w:r>
        <w:rPr>
          <w:rStyle w:val="a3"/>
          <w:bCs/>
        </w:rPr>
        <w:t>*</w:t>
      </w:r>
      <w:r>
        <w:t xml:space="preserve"> Информация   раскрывается   не позднее 30 дней  после  сдачи   годового</w:t>
      </w:r>
      <w:bookmarkEnd w:id="0"/>
      <w:r>
        <w:t xml:space="preserve"> бухгалтерского баланса.</w:t>
      </w:r>
    </w:p>
    <w:p w:rsidR="00BE1979" w:rsidRDefault="00BE1979" w:rsidP="00BE1979">
      <w:pPr>
        <w:pStyle w:val="a6"/>
      </w:pPr>
      <w:bookmarkStart w:id="1" w:name="sub_5502"/>
      <w:r>
        <w:rPr>
          <w:rStyle w:val="a3"/>
          <w:bCs/>
        </w:rPr>
        <w:t>**</w:t>
      </w:r>
      <w:r>
        <w:t xml:space="preserve"> Информация раскрывается  по  организациям,  сумма оплаты услуг которым</w:t>
      </w:r>
      <w:bookmarkEnd w:id="1"/>
      <w:r>
        <w:t xml:space="preserve"> превышает 20% суммы расходов  на  ремонт  или на услуги производственного характера, по поставке товаров, услуг, стоимость  которых  превышает 20% суммы поставки товаров и услуг каждой из этих организаций.</w:t>
      </w:r>
    </w:p>
    <w:p w:rsidR="00011FB5" w:rsidRDefault="00011FB5" w:rsidP="00BE1979">
      <w:pPr>
        <w:widowControl/>
        <w:autoSpaceDE/>
        <w:autoSpaceDN/>
        <w:adjustRightInd/>
        <w:spacing w:after="200" w:line="276" w:lineRule="auto"/>
      </w:pPr>
    </w:p>
    <w:sectPr w:rsidR="00011FB5" w:rsidSect="0001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979"/>
    <w:rsid w:val="00011FB5"/>
    <w:rsid w:val="00B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197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E1979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E1979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BE1979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Гонштейн</dc:creator>
  <cp:keywords/>
  <dc:description/>
  <cp:lastModifiedBy>Гонштейн</cp:lastModifiedBy>
  <cp:revision>1</cp:revision>
  <dcterms:created xsi:type="dcterms:W3CDTF">2011-04-20T14:48:00Z</dcterms:created>
  <dcterms:modified xsi:type="dcterms:W3CDTF">2011-04-20T14:48:00Z</dcterms:modified>
</cp:coreProperties>
</file>